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2E" w:rsidRDefault="00E2400B" w:rsidP="003F1733">
      <w:pPr>
        <w:pStyle w:val="NoSpacing"/>
        <w:ind w:left="14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Term</w:t>
      </w:r>
      <w:r w:rsidR="00E724E1">
        <w:rPr>
          <w:b/>
          <w:sz w:val="44"/>
          <w:szCs w:val="44"/>
        </w:rPr>
        <w:t xml:space="preserve"> 3</w:t>
      </w:r>
      <w:r w:rsidR="003F69F8" w:rsidRPr="003F69F8">
        <w:rPr>
          <w:b/>
          <w:sz w:val="44"/>
          <w:szCs w:val="44"/>
        </w:rPr>
        <w:t xml:space="preserve"> – Week </w:t>
      </w:r>
      <w:r w:rsidR="00A10CC5">
        <w:rPr>
          <w:b/>
          <w:sz w:val="44"/>
          <w:szCs w:val="44"/>
        </w:rPr>
        <w:t>9</w:t>
      </w:r>
      <w:r w:rsidR="003F69F8" w:rsidRPr="003F69F8">
        <w:rPr>
          <w:b/>
          <w:sz w:val="44"/>
          <w:szCs w:val="44"/>
        </w:rPr>
        <w:t xml:space="preserve"> </w:t>
      </w:r>
      <w:r w:rsidR="00E724E1">
        <w:rPr>
          <w:b/>
          <w:sz w:val="44"/>
          <w:szCs w:val="44"/>
        </w:rPr>
        <w:t xml:space="preserve">Monday </w:t>
      </w:r>
      <w:r w:rsidR="00DD5554">
        <w:rPr>
          <w:b/>
          <w:sz w:val="44"/>
          <w:szCs w:val="44"/>
        </w:rPr>
        <w:t>12</w:t>
      </w:r>
      <w:r w:rsidR="00DD5554" w:rsidRPr="00A10CC5">
        <w:rPr>
          <w:b/>
          <w:sz w:val="44"/>
          <w:szCs w:val="44"/>
          <w:vertAlign w:val="superscript"/>
        </w:rPr>
        <w:t>th</w:t>
      </w:r>
      <w:r w:rsidR="00DD5554">
        <w:rPr>
          <w:b/>
          <w:sz w:val="44"/>
          <w:szCs w:val="44"/>
        </w:rPr>
        <w:t xml:space="preserve"> September</w:t>
      </w:r>
    </w:p>
    <w:p w:rsidR="003F69F8" w:rsidRPr="00E2400B" w:rsidRDefault="003F69F8" w:rsidP="00C2492E">
      <w:pPr>
        <w:pStyle w:val="NoSpacing"/>
        <w:tabs>
          <w:tab w:val="center" w:pos="5386"/>
        </w:tabs>
        <w:rPr>
          <w:b/>
          <w:sz w:val="24"/>
          <w:szCs w:val="24"/>
        </w:rPr>
      </w:pPr>
    </w:p>
    <w:p w:rsidR="003F69F8" w:rsidRPr="00E2400B" w:rsidRDefault="003F69F8" w:rsidP="003F69F8">
      <w:pPr>
        <w:pStyle w:val="NoSpacing"/>
        <w:jc w:val="center"/>
        <w:rPr>
          <w:b/>
          <w:sz w:val="24"/>
          <w:szCs w:val="24"/>
        </w:rPr>
        <w:sectPr w:rsidR="003F69F8" w:rsidRPr="00E2400B" w:rsidSect="00B732F7">
          <w:pgSz w:w="11906" w:h="16838"/>
          <w:pgMar w:top="3969" w:right="851" w:bottom="1134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84"/>
      </w:tblGrid>
      <w:tr w:rsidR="003F69F8" w:rsidTr="003F69F8">
        <w:tc>
          <w:tcPr>
            <w:tcW w:w="4184" w:type="dxa"/>
          </w:tcPr>
          <w:p w:rsidR="00EC0B8E" w:rsidRDefault="003F69F8" w:rsidP="00A50D67">
            <w:pPr>
              <w:pStyle w:val="NoSpacing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D3455B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>Coming Events</w:t>
            </w:r>
          </w:p>
          <w:p w:rsidR="0053069C" w:rsidRDefault="0053069C" w:rsidP="009208C9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31749" w:rsidRPr="003F1733" w:rsidRDefault="003F69F8" w:rsidP="009208C9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1733">
              <w:rPr>
                <w:rFonts w:ascii="Arial" w:hAnsi="Arial" w:cs="Arial"/>
                <w:b/>
                <w:sz w:val="24"/>
                <w:szCs w:val="24"/>
                <w:u w:val="single"/>
              </w:rPr>
              <w:t>This Week</w:t>
            </w:r>
          </w:p>
          <w:p w:rsidR="003F1733" w:rsidRDefault="003F1733" w:rsidP="00056A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8C9" w:rsidRPr="00881F1A" w:rsidRDefault="003F1733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Mon 12</w:t>
            </w:r>
          </w:p>
          <w:p w:rsidR="00795515" w:rsidRPr="00881F1A" w:rsidRDefault="003F1733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 xml:space="preserve">Bye </w:t>
            </w:r>
            <w:proofErr w:type="spellStart"/>
            <w:r w:rsidRPr="00881F1A">
              <w:rPr>
                <w:rFonts w:ascii="Arial" w:hAnsi="Arial" w:cs="Arial"/>
                <w:sz w:val="28"/>
                <w:szCs w:val="28"/>
              </w:rPr>
              <w:t>Bye</w:t>
            </w:r>
            <w:proofErr w:type="spellEnd"/>
            <w:r w:rsidRPr="00881F1A">
              <w:rPr>
                <w:rFonts w:ascii="Arial" w:hAnsi="Arial" w:cs="Arial"/>
                <w:sz w:val="28"/>
                <w:szCs w:val="28"/>
              </w:rPr>
              <w:t xml:space="preserve"> Bully performance </w:t>
            </w:r>
          </w:p>
          <w:p w:rsidR="00881F1A" w:rsidRPr="00881F1A" w:rsidRDefault="00881F1A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1733" w:rsidRPr="00881F1A" w:rsidRDefault="003F1733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Fri 16</w:t>
            </w:r>
          </w:p>
          <w:p w:rsidR="003F1733" w:rsidRPr="00881F1A" w:rsidRDefault="003F1733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 xml:space="preserve">PSSA </w:t>
            </w:r>
            <w:r w:rsidR="000521A8" w:rsidRPr="00881F1A">
              <w:rPr>
                <w:rFonts w:ascii="Arial" w:hAnsi="Arial" w:cs="Arial"/>
                <w:sz w:val="28"/>
                <w:szCs w:val="28"/>
              </w:rPr>
              <w:t xml:space="preserve">cancelled </w:t>
            </w:r>
            <w:r w:rsidR="00CE6F89" w:rsidRPr="00CE6F89">
              <w:rPr>
                <w:rFonts w:ascii="Arial" w:hAnsi="Arial" w:cs="Arial"/>
                <w:i/>
              </w:rPr>
              <w:t>(see newsletter for more info)</w:t>
            </w:r>
          </w:p>
          <w:p w:rsidR="00A10CC5" w:rsidRPr="00881F1A" w:rsidRDefault="00A10CC5" w:rsidP="00A10CC5">
            <w:pPr>
              <w:pStyle w:val="NoSpac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10CC5" w:rsidRPr="00881F1A" w:rsidRDefault="00A10CC5" w:rsidP="00A10CC5">
            <w:pPr>
              <w:pStyle w:val="NoSpac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  <w:u w:val="single"/>
              </w:rPr>
              <w:t>Next Week</w:t>
            </w:r>
          </w:p>
          <w:p w:rsidR="003F1733" w:rsidRPr="00881F1A" w:rsidRDefault="003F1733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Mon 19</w:t>
            </w:r>
          </w:p>
          <w:p w:rsidR="00CE6F89" w:rsidRDefault="00CE6F89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Talk Like a Pirate &amp; </w:t>
            </w:r>
            <w:r w:rsidR="00A14CAF" w:rsidRPr="00881F1A">
              <w:rPr>
                <w:rFonts w:ascii="Arial" w:hAnsi="Arial" w:cs="Arial"/>
                <w:sz w:val="28"/>
                <w:szCs w:val="28"/>
              </w:rPr>
              <w:t>Lolly Mufti Day</w:t>
            </w:r>
            <w:r w:rsidR="00881F1A" w:rsidRPr="00881F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1720" w:rsidRPr="00881F1A" w:rsidRDefault="00881F1A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NOTE: Change of date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Tues 20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OOSH Meeting 6.15pm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Thur 22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Instrumental Festival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81F1A">
              <w:rPr>
                <w:rFonts w:ascii="Arial" w:hAnsi="Arial" w:cs="Arial"/>
                <w:b/>
                <w:sz w:val="28"/>
                <w:szCs w:val="28"/>
              </w:rPr>
              <w:t>Fri 23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Rewards Day</w:t>
            </w:r>
            <w:r w:rsidR="007271CE" w:rsidRPr="00881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71CE" w:rsidRPr="00881F1A">
              <w:rPr>
                <w:rFonts w:ascii="Arial" w:hAnsi="Arial" w:cs="Arial"/>
                <w:i/>
                <w:sz w:val="28"/>
                <w:szCs w:val="28"/>
              </w:rPr>
              <w:t>(more information next week)</w:t>
            </w:r>
          </w:p>
          <w:p w:rsidR="00BD1720" w:rsidRPr="00881F1A" w:rsidRDefault="00BD1720" w:rsidP="00056AE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81F1A">
              <w:rPr>
                <w:rFonts w:ascii="Arial" w:hAnsi="Arial" w:cs="Arial"/>
                <w:sz w:val="28"/>
                <w:szCs w:val="28"/>
              </w:rPr>
              <w:t>Last day Term 3</w:t>
            </w:r>
          </w:p>
          <w:p w:rsidR="00A10CC5" w:rsidRDefault="00A10CC5" w:rsidP="00056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C7AAB" w:rsidRDefault="00B1052F" w:rsidP="00056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052F">
              <w:rPr>
                <w:rFonts w:ascii="Arial" w:hAnsi="Arial" w:cs="Arial"/>
                <w:b/>
                <w:sz w:val="28"/>
                <w:szCs w:val="28"/>
              </w:rPr>
              <w:t>Term 4</w:t>
            </w:r>
            <w:r w:rsidRPr="00B1052F">
              <w:rPr>
                <w:rFonts w:ascii="Arial" w:hAnsi="Arial" w:cs="Arial"/>
                <w:sz w:val="28"/>
                <w:szCs w:val="28"/>
              </w:rPr>
              <w:t xml:space="preserve"> commences for staff and students on Monday 10</w:t>
            </w:r>
            <w:r w:rsidRPr="00B1052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1052F"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0CC5" w:rsidRPr="00795515" w:rsidRDefault="00A10CC5" w:rsidP="00056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5F9" w:rsidRDefault="007D05F9" w:rsidP="003F69F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6062" w:type="dxa"/>
        <w:tblLook w:val="04A0"/>
      </w:tblPr>
      <w:tblGrid>
        <w:gridCol w:w="6062"/>
      </w:tblGrid>
      <w:tr w:rsidR="008A3EEE" w:rsidTr="002C7AAB">
        <w:trPr>
          <w:trHeight w:val="1306"/>
        </w:trPr>
        <w:tc>
          <w:tcPr>
            <w:tcW w:w="6062" w:type="dxa"/>
          </w:tcPr>
          <w:p w:rsidR="00CF3DE3" w:rsidRPr="000C7715" w:rsidRDefault="008A3EEE" w:rsidP="008A3EEE">
            <w:pPr>
              <w:pStyle w:val="NoSpacing"/>
              <w:rPr>
                <w:b/>
                <w:sz w:val="44"/>
                <w:szCs w:val="44"/>
                <w:u w:val="single"/>
              </w:rPr>
            </w:pPr>
            <w:r w:rsidRPr="00C2492E">
              <w:rPr>
                <w:b/>
                <w:sz w:val="44"/>
                <w:szCs w:val="44"/>
                <w:u w:val="single"/>
              </w:rPr>
              <w:lastRenderedPageBreak/>
              <w:t>Reminders</w:t>
            </w:r>
          </w:p>
          <w:p w:rsidR="00E724E1" w:rsidRDefault="00E724E1" w:rsidP="00E724E1">
            <w:pPr>
              <w:pStyle w:val="NoSpacing"/>
              <w:rPr>
                <w:b/>
              </w:rPr>
            </w:pPr>
            <w:r w:rsidRPr="00EC5641">
              <w:rPr>
                <w:b/>
              </w:rPr>
              <w:t>P&amp;C School Contribution – all families</w:t>
            </w:r>
            <w:r>
              <w:rPr>
                <w:b/>
              </w:rPr>
              <w:t>.</w:t>
            </w:r>
          </w:p>
          <w:p w:rsidR="00CF3DE3" w:rsidRDefault="00E724E1" w:rsidP="004658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* </w:t>
            </w:r>
            <w:r w:rsidR="004658BC">
              <w:rPr>
                <w:b/>
              </w:rPr>
              <w:t xml:space="preserve">Yr 6 Canberra excursion </w:t>
            </w:r>
            <w:r w:rsidR="002C7AAB">
              <w:rPr>
                <w:b/>
              </w:rPr>
              <w:t xml:space="preserve">(part or full)- </w:t>
            </w:r>
            <w:r w:rsidR="004658BC">
              <w:rPr>
                <w:b/>
              </w:rPr>
              <w:t>payment  $270</w:t>
            </w:r>
          </w:p>
          <w:p w:rsidR="002C7AAB" w:rsidRDefault="002C7AAB" w:rsidP="004658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* Yr 3 &amp; 4 Stanwell Park (full or part) payment  </w:t>
            </w:r>
            <w:r w:rsidR="001A22B9">
              <w:rPr>
                <w:b/>
              </w:rPr>
              <w:t>$138</w:t>
            </w:r>
          </w:p>
          <w:p w:rsidR="00602434" w:rsidRDefault="00602434" w:rsidP="004658BC">
            <w:pPr>
              <w:pStyle w:val="NoSpacing"/>
              <w:rPr>
                <w:b/>
              </w:rPr>
            </w:pPr>
            <w:r>
              <w:rPr>
                <w:b/>
              </w:rPr>
              <w:t>* Pie Fundraiser orders closing date Friday 16</w:t>
            </w:r>
            <w:r w:rsidRPr="0060243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</w:t>
            </w:r>
            <w:r w:rsidR="00B1052F">
              <w:rPr>
                <w:b/>
              </w:rPr>
              <w:t>r</w:t>
            </w:r>
          </w:p>
          <w:p w:rsidR="00B1052F" w:rsidRPr="009879B5" w:rsidRDefault="00B1052F" w:rsidP="004658BC">
            <w:pPr>
              <w:pStyle w:val="NoSpacing"/>
              <w:rPr>
                <w:b/>
              </w:rPr>
            </w:pPr>
          </w:p>
        </w:tc>
      </w:tr>
    </w:tbl>
    <w:p w:rsidR="00C13C17" w:rsidRDefault="00C13C17" w:rsidP="00B072E5">
      <w:pPr>
        <w:pStyle w:val="NoSpacing"/>
      </w:pPr>
    </w:p>
    <w:tbl>
      <w:tblPr>
        <w:tblStyle w:val="TableGrid"/>
        <w:tblW w:w="6062" w:type="dxa"/>
        <w:tblLook w:val="04A0"/>
      </w:tblPr>
      <w:tblGrid>
        <w:gridCol w:w="6062"/>
      </w:tblGrid>
      <w:tr w:rsidR="003C571F" w:rsidTr="003C571F">
        <w:tc>
          <w:tcPr>
            <w:tcW w:w="6062" w:type="dxa"/>
          </w:tcPr>
          <w:p w:rsidR="00BD20B5" w:rsidRDefault="00BD20B5" w:rsidP="00B5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</w:p>
          <w:p w:rsidR="00B51610" w:rsidRPr="00A14CAF" w:rsidRDefault="00BD20B5" w:rsidP="00B5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r w:rsidR="00A14CAF" w:rsidRPr="00A14CAF">
              <w:rPr>
                <w:rFonts w:ascii="Arial" w:hAnsi="Arial" w:cs="Arial"/>
                <w:b/>
                <w:sz w:val="32"/>
                <w:szCs w:val="32"/>
              </w:rPr>
              <w:t>Talk Like a Pirate Day</w:t>
            </w:r>
            <w:r w:rsidR="003F1733" w:rsidRPr="00A14CA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0169B" w:rsidRPr="00B51610" w:rsidRDefault="00BD20B5" w:rsidP="00B5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&amp; </w:t>
            </w:r>
            <w:r w:rsidR="003F1733" w:rsidRPr="00B51610">
              <w:rPr>
                <w:rFonts w:ascii="Arial" w:hAnsi="Arial" w:cs="Arial"/>
                <w:b/>
                <w:sz w:val="32"/>
                <w:szCs w:val="32"/>
              </w:rPr>
              <w:t>Lolly Mufti Day</w:t>
            </w:r>
          </w:p>
          <w:p w:rsidR="007271CE" w:rsidRDefault="007271CE" w:rsidP="00D705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271CE" w:rsidRDefault="00BD20B5" w:rsidP="00D705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20B5">
              <w:rPr>
                <w:rFonts w:ascii="Arial" w:hAnsi="Arial" w:cs="Arial"/>
                <w:b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-375285</wp:posOffset>
                  </wp:positionV>
                  <wp:extent cx="799465" cy="637540"/>
                  <wp:effectExtent l="19050" t="0" r="0" b="0"/>
                  <wp:wrapTight wrapText="bothSides">
                    <wp:wrapPolygon edited="0">
                      <wp:start x="8750" y="0"/>
                      <wp:lineTo x="0" y="5163"/>
                      <wp:lineTo x="-515" y="14199"/>
                      <wp:lineTo x="7206" y="20653"/>
                      <wp:lineTo x="11838" y="20653"/>
                      <wp:lineTo x="14411" y="20653"/>
                      <wp:lineTo x="18014" y="20653"/>
                      <wp:lineTo x="21102" y="15490"/>
                      <wp:lineTo x="20588" y="10327"/>
                      <wp:lineTo x="21102" y="5809"/>
                      <wp:lineTo x="16470" y="0"/>
                      <wp:lineTo x="11838" y="0"/>
                      <wp:lineTo x="8750" y="0"/>
                    </wp:wrapPolygon>
                  </wp:wrapTight>
                  <wp:docPr id="3" name="Picture 1" descr="C:\Documents and Settings\victoria.thompson1\Local Settings\Temporary Internet Files\Content.IE5\NL4LWFVU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ictoria.thompson1\Local Settings\Temporary Internet Files\Content.IE5\NL4LWFVU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CAF" w:rsidRPr="00BD20B5">
              <w:rPr>
                <w:rFonts w:ascii="Arial" w:hAnsi="Arial" w:cs="Arial"/>
                <w:b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2860675</wp:posOffset>
                  </wp:positionH>
                  <wp:positionV relativeFrom="paragraph">
                    <wp:posOffset>-758825</wp:posOffset>
                  </wp:positionV>
                  <wp:extent cx="910590" cy="911860"/>
                  <wp:effectExtent l="19050" t="0" r="3810" b="0"/>
                  <wp:wrapTight wrapText="bothSides">
                    <wp:wrapPolygon edited="0">
                      <wp:start x="-452" y="0"/>
                      <wp:lineTo x="-452" y="21209"/>
                      <wp:lineTo x="21690" y="21209"/>
                      <wp:lineTo x="21690" y="0"/>
                      <wp:lineTo x="-452" y="0"/>
                    </wp:wrapPolygon>
                  </wp:wrapTight>
                  <wp:docPr id="4" name="imgHvThumb" descr="Pirate with a parrot, a wooden leg and a treasure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Pirate with a parrot, a wooden leg and a treasure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CAF" w:rsidRPr="00BD20B5">
              <w:rPr>
                <w:rFonts w:ascii="Arial" w:hAnsi="Arial" w:cs="Arial"/>
                <w:b/>
                <w:noProof/>
                <w:sz w:val="36"/>
                <w:szCs w:val="36"/>
                <w:lang w:eastAsia="en-AU"/>
              </w:rPr>
              <w:t>Monday</w:t>
            </w:r>
            <w:r w:rsidR="00B51610" w:rsidRPr="00BD20B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14CAF" w:rsidRPr="00BD20B5">
              <w:rPr>
                <w:rFonts w:ascii="Arial" w:hAnsi="Arial" w:cs="Arial"/>
                <w:b/>
                <w:sz w:val="36"/>
                <w:szCs w:val="36"/>
              </w:rPr>
              <w:t>19</w:t>
            </w:r>
            <w:r w:rsidR="003F1733" w:rsidRPr="00BD20B5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 w:rsidR="007271CE" w:rsidRPr="00BD20B5">
              <w:rPr>
                <w:rFonts w:ascii="Arial" w:hAnsi="Arial" w:cs="Arial"/>
                <w:b/>
                <w:sz w:val="36"/>
                <w:szCs w:val="36"/>
              </w:rPr>
              <w:t xml:space="preserve"> Sept</w:t>
            </w:r>
            <w:r w:rsidR="003F1733" w:rsidRPr="0054444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1733" w:rsidRPr="00544440">
              <w:rPr>
                <w:rFonts w:ascii="Arial" w:hAnsi="Arial" w:cs="Arial"/>
                <w:sz w:val="26"/>
                <w:szCs w:val="26"/>
              </w:rPr>
              <w:t xml:space="preserve">students </w:t>
            </w:r>
            <w:r w:rsidR="007271CE">
              <w:rPr>
                <w:rFonts w:ascii="Arial" w:hAnsi="Arial" w:cs="Arial"/>
                <w:sz w:val="26"/>
                <w:szCs w:val="26"/>
              </w:rPr>
              <w:t>can</w:t>
            </w:r>
            <w:r>
              <w:rPr>
                <w:rFonts w:ascii="Arial" w:hAnsi="Arial" w:cs="Arial"/>
                <w:sz w:val="26"/>
                <w:szCs w:val="26"/>
              </w:rPr>
              <w:t xml:space="preserve"> bring in </w:t>
            </w:r>
          </w:p>
          <w:p w:rsidR="003F1733" w:rsidRDefault="003F1733" w:rsidP="00D705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20B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BD20B5">
              <w:rPr>
                <w:rFonts w:ascii="Arial" w:hAnsi="Arial" w:cs="Arial"/>
                <w:sz w:val="26"/>
                <w:szCs w:val="26"/>
              </w:rPr>
              <w:t>lollies</w:t>
            </w:r>
            <w:proofErr w:type="gramEnd"/>
            <w:r w:rsidRPr="00544440">
              <w:rPr>
                <w:rFonts w:ascii="Arial" w:hAnsi="Arial" w:cs="Arial"/>
                <w:sz w:val="26"/>
                <w:szCs w:val="26"/>
              </w:rPr>
              <w:t xml:space="preserve"> in exchange for</w:t>
            </w:r>
            <w:r w:rsidR="00BD20B5">
              <w:rPr>
                <w:rFonts w:ascii="Arial" w:hAnsi="Arial" w:cs="Arial"/>
                <w:sz w:val="26"/>
                <w:szCs w:val="26"/>
              </w:rPr>
              <w:t xml:space="preserve"> wearing mufti clothes (pirate theme)</w:t>
            </w:r>
            <w:r w:rsidRPr="0054444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70531" w:rsidRPr="00544440" w:rsidRDefault="00D70531" w:rsidP="00D705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F1733" w:rsidRPr="00544440" w:rsidRDefault="003F1733" w:rsidP="004260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4440">
              <w:rPr>
                <w:rFonts w:ascii="Arial" w:hAnsi="Arial" w:cs="Arial"/>
                <w:sz w:val="26"/>
                <w:szCs w:val="26"/>
              </w:rPr>
              <w:t>The lollies will be donated to our Village Fair (Sunday 6</w:t>
            </w:r>
            <w:r w:rsidRPr="00544440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544440">
              <w:rPr>
                <w:rFonts w:ascii="Arial" w:hAnsi="Arial" w:cs="Arial"/>
                <w:sz w:val="26"/>
                <w:szCs w:val="26"/>
              </w:rPr>
              <w:t xml:space="preserve"> November).</w:t>
            </w:r>
          </w:p>
          <w:p w:rsidR="003F1733" w:rsidRPr="00544440" w:rsidRDefault="003F1733" w:rsidP="004260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4440">
              <w:rPr>
                <w:rFonts w:ascii="Arial" w:hAnsi="Arial" w:cs="Arial"/>
                <w:sz w:val="26"/>
                <w:szCs w:val="26"/>
              </w:rPr>
              <w:t>Thank you for your support.</w:t>
            </w:r>
          </w:p>
          <w:p w:rsidR="003F1733" w:rsidRPr="00544440" w:rsidRDefault="003F1733" w:rsidP="003F1733">
            <w:pPr>
              <w:rPr>
                <w:rFonts w:ascii="Arial" w:hAnsi="Arial" w:cs="Arial"/>
                <w:sz w:val="26"/>
                <w:szCs w:val="26"/>
              </w:rPr>
            </w:pPr>
          </w:p>
          <w:p w:rsidR="003F1733" w:rsidRPr="00544440" w:rsidRDefault="003F1733" w:rsidP="007C11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4440">
              <w:rPr>
                <w:rFonts w:ascii="Arial" w:hAnsi="Arial" w:cs="Arial"/>
                <w:sz w:val="26"/>
                <w:szCs w:val="26"/>
              </w:rPr>
              <w:t>Remember to</w:t>
            </w:r>
            <w:r w:rsidR="00BD20B5">
              <w:rPr>
                <w:rFonts w:ascii="Arial" w:hAnsi="Arial" w:cs="Arial"/>
                <w:sz w:val="26"/>
                <w:szCs w:val="26"/>
              </w:rPr>
              <w:t xml:space="preserve"> wear sensible mufti clothes.</w:t>
            </w:r>
          </w:p>
          <w:p w:rsidR="003F1733" w:rsidRPr="00A0169B" w:rsidRDefault="003F1733" w:rsidP="003F1733">
            <w:pPr>
              <w:rPr>
                <w:b/>
                <w:sz w:val="24"/>
                <w:szCs w:val="24"/>
              </w:rPr>
            </w:pPr>
          </w:p>
        </w:tc>
      </w:tr>
    </w:tbl>
    <w:p w:rsidR="007271CE" w:rsidRDefault="007271CE" w:rsidP="00B072E5">
      <w:pPr>
        <w:pStyle w:val="NoSpacing"/>
      </w:pPr>
    </w:p>
    <w:tbl>
      <w:tblPr>
        <w:tblStyle w:val="TableGrid"/>
        <w:tblW w:w="6062" w:type="dxa"/>
        <w:tblLook w:val="04A0"/>
      </w:tblPr>
      <w:tblGrid>
        <w:gridCol w:w="6062"/>
      </w:tblGrid>
      <w:tr w:rsidR="0028793D" w:rsidTr="0028793D">
        <w:tc>
          <w:tcPr>
            <w:tcW w:w="6062" w:type="dxa"/>
          </w:tcPr>
          <w:p w:rsidR="0028793D" w:rsidRDefault="0028793D" w:rsidP="0028793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AAB" w:rsidRDefault="002C7AAB" w:rsidP="002C7AAB">
            <w:pPr>
              <w:pStyle w:val="NoSpacing"/>
              <w:jc w:val="center"/>
              <w:rPr>
                <w:rFonts w:ascii="Britannic Bold" w:hAnsi="Britannic Bold" w:cs="Arial"/>
                <w:b/>
                <w:sz w:val="44"/>
                <w:szCs w:val="44"/>
              </w:rPr>
            </w:pPr>
            <w:r w:rsidRPr="002C7AAB">
              <w:rPr>
                <w:rFonts w:ascii="Britannic Bold" w:hAnsi="Britannic Bold" w:cs="Arial"/>
                <w:b/>
                <w:sz w:val="44"/>
                <w:szCs w:val="44"/>
              </w:rPr>
              <w:t xml:space="preserve">   </w:t>
            </w:r>
            <w:r w:rsidR="0028793D" w:rsidRPr="002C7AAB">
              <w:rPr>
                <w:rFonts w:ascii="Britannic Bold" w:hAnsi="Britannic Bold" w:cs="Arial"/>
                <w:b/>
                <w:sz w:val="44"/>
                <w:szCs w:val="44"/>
              </w:rPr>
              <w:t>Pie Drive Fundraiser</w:t>
            </w:r>
          </w:p>
          <w:p w:rsidR="002C7AAB" w:rsidRDefault="002C7AAB" w:rsidP="002C7AAB">
            <w:pPr>
              <w:pStyle w:val="NoSpacing"/>
              <w:jc w:val="center"/>
              <w:rPr>
                <w:rFonts w:ascii="Britannic Bold" w:hAnsi="Britannic Bold" w:cs="Arial"/>
                <w:sz w:val="36"/>
                <w:szCs w:val="36"/>
              </w:rPr>
            </w:pPr>
          </w:p>
          <w:p w:rsidR="0028793D" w:rsidRPr="002C7AAB" w:rsidRDefault="002C7AAB" w:rsidP="002C7AAB">
            <w:pPr>
              <w:pStyle w:val="NoSpacing"/>
              <w:jc w:val="center"/>
              <w:rPr>
                <w:rFonts w:ascii="Britannic Bold" w:hAnsi="Britannic Bold" w:cs="Arial"/>
                <w:b/>
                <w:sz w:val="32"/>
                <w:szCs w:val="32"/>
              </w:rPr>
            </w:pPr>
            <w:r w:rsidRPr="002C7AAB">
              <w:rPr>
                <w:rFonts w:ascii="Britannic Bold" w:hAnsi="Britannic Bold" w:cs="Arial"/>
                <w:sz w:val="32"/>
                <w:szCs w:val="32"/>
              </w:rPr>
              <w:t>A</w:t>
            </w:r>
            <w:r w:rsidR="0028793D" w:rsidRPr="002C7AAB">
              <w:rPr>
                <w:rFonts w:ascii="Britannic Bold" w:hAnsi="Britannic Bold" w:cs="Arial"/>
                <w:sz w:val="32"/>
                <w:szCs w:val="32"/>
              </w:rPr>
              <w:t>ll orders and payments are to be returned to the school by Friday, 16</w:t>
            </w:r>
            <w:r w:rsidR="0028793D" w:rsidRPr="002C7AAB">
              <w:rPr>
                <w:rFonts w:ascii="Britannic Bold" w:hAnsi="Britannic Bold" w:cs="Arial"/>
                <w:sz w:val="32"/>
                <w:szCs w:val="32"/>
                <w:vertAlign w:val="superscript"/>
              </w:rPr>
              <w:t>th</w:t>
            </w:r>
            <w:r w:rsidR="0028793D" w:rsidRPr="002C7AAB">
              <w:rPr>
                <w:rFonts w:ascii="Britannic Bold" w:hAnsi="Britannic Bold" w:cs="Arial"/>
                <w:sz w:val="32"/>
                <w:szCs w:val="32"/>
              </w:rPr>
              <w:t xml:space="preserve"> September.</w:t>
            </w:r>
          </w:p>
          <w:p w:rsidR="0028793D" w:rsidRPr="002C7AAB" w:rsidRDefault="0028793D" w:rsidP="0028793D">
            <w:pPr>
              <w:pStyle w:val="NoSpacing"/>
              <w:jc w:val="both"/>
              <w:rPr>
                <w:rFonts w:ascii="Britannic Bold" w:hAnsi="Britannic Bold" w:cs="Arial"/>
                <w:sz w:val="24"/>
                <w:szCs w:val="24"/>
              </w:rPr>
            </w:pPr>
          </w:p>
          <w:p w:rsidR="0028793D" w:rsidRPr="002C7AAB" w:rsidRDefault="002C7AAB" w:rsidP="002C7AAB">
            <w:pPr>
              <w:pStyle w:val="NoSpacing"/>
              <w:jc w:val="center"/>
              <w:rPr>
                <w:rFonts w:ascii="Britannic Bold" w:hAnsi="Britannic Bold" w:cs="Arial"/>
                <w:sz w:val="28"/>
                <w:szCs w:val="28"/>
              </w:rPr>
            </w:pPr>
            <w:r w:rsidRPr="002C7AAB">
              <w:rPr>
                <w:rFonts w:ascii="Britannic Bold" w:hAnsi="Britannic Bold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-825500</wp:posOffset>
                  </wp:positionV>
                  <wp:extent cx="830580" cy="829310"/>
                  <wp:effectExtent l="19050" t="0" r="7620" b="0"/>
                  <wp:wrapThrough wrapText="bothSides">
                    <wp:wrapPolygon edited="0">
                      <wp:start x="-495" y="0"/>
                      <wp:lineTo x="-495" y="21335"/>
                      <wp:lineTo x="21798" y="21335"/>
                      <wp:lineTo x="21798" y="0"/>
                      <wp:lineTo x="-495" y="0"/>
                    </wp:wrapPolygon>
                  </wp:wrapThrough>
                  <wp:docPr id="10" name="imgHvThumb" descr="Baked pie with one slice t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Baked pie with one slice t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793D" w:rsidRPr="002C7AAB">
              <w:rPr>
                <w:rFonts w:ascii="Britannic Bold" w:hAnsi="Britannic Bold" w:cs="Arial"/>
                <w:sz w:val="28"/>
                <w:szCs w:val="28"/>
              </w:rPr>
              <w:t>An order form accompanies this newsletter.</w:t>
            </w:r>
          </w:p>
          <w:p w:rsidR="0028793D" w:rsidRDefault="0028793D" w:rsidP="00B072E5">
            <w:pPr>
              <w:pStyle w:val="NoSpacing"/>
            </w:pPr>
          </w:p>
        </w:tc>
      </w:tr>
    </w:tbl>
    <w:p w:rsidR="007271CE" w:rsidRDefault="007271CE" w:rsidP="00B072E5">
      <w:pPr>
        <w:pStyle w:val="NoSpacing"/>
      </w:pPr>
    </w:p>
    <w:p w:rsidR="007271CE" w:rsidRDefault="00056AE0" w:rsidP="00B072E5">
      <w:pPr>
        <w:pStyle w:val="NoSpacing"/>
      </w:pPr>
      <w:r>
        <w:br w:type="page"/>
      </w:r>
    </w:p>
    <w:p w:rsidR="006A23CE" w:rsidRDefault="006A23CE" w:rsidP="00EE396B">
      <w:pPr>
        <w:rPr>
          <w:b/>
          <w:sz w:val="24"/>
          <w:szCs w:val="24"/>
        </w:rPr>
        <w:sectPr w:rsidR="006A23CE" w:rsidSect="002C7AAB">
          <w:type w:val="continuous"/>
          <w:pgSz w:w="11906" w:h="16838"/>
          <w:pgMar w:top="3969" w:right="567" w:bottom="567" w:left="567" w:header="709" w:footer="709" w:gutter="0"/>
          <w:cols w:num="2" w:space="567" w:equalWidth="0">
            <w:col w:w="3968" w:space="567"/>
            <w:col w:w="6237"/>
          </w:cols>
          <w:docGrid w:linePitch="360"/>
        </w:sectPr>
      </w:pPr>
    </w:p>
    <w:p w:rsidR="00E80484" w:rsidRDefault="00BF61EB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lastRenderedPageBreak/>
        <w:t>Dear Parents, Student</w:t>
      </w:r>
      <w:r w:rsidR="00DF7772" w:rsidRPr="00C13C17">
        <w:rPr>
          <w:rFonts w:ascii="Arial" w:hAnsi="Arial" w:cs="Arial"/>
          <w:sz w:val="24"/>
          <w:szCs w:val="24"/>
        </w:rPr>
        <w:t xml:space="preserve"> and Caregivers</w:t>
      </w:r>
    </w:p>
    <w:p w:rsidR="004650FF" w:rsidRDefault="004650FF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0521A8" w:rsidRDefault="000521A8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luck to our Spelling Bee finalists, Olivia </w:t>
      </w:r>
      <w:proofErr w:type="spellStart"/>
      <w:r>
        <w:rPr>
          <w:rFonts w:ascii="Arial" w:hAnsi="Arial" w:cs="Arial"/>
          <w:sz w:val="24"/>
          <w:szCs w:val="24"/>
        </w:rPr>
        <w:t>Ladmore</w:t>
      </w:r>
      <w:proofErr w:type="spellEnd"/>
      <w:r>
        <w:rPr>
          <w:rFonts w:ascii="Arial" w:hAnsi="Arial" w:cs="Arial"/>
          <w:sz w:val="24"/>
          <w:szCs w:val="24"/>
        </w:rPr>
        <w:t xml:space="preserve"> and Max Taylor (juniors) and Clare Hallam and </w:t>
      </w:r>
      <w:proofErr w:type="spellStart"/>
      <w:r>
        <w:rPr>
          <w:rFonts w:ascii="Arial" w:hAnsi="Arial" w:cs="Arial"/>
          <w:sz w:val="24"/>
          <w:szCs w:val="24"/>
        </w:rPr>
        <w:t>Saumya</w:t>
      </w:r>
      <w:proofErr w:type="spellEnd"/>
      <w:r>
        <w:rPr>
          <w:rFonts w:ascii="Arial" w:hAnsi="Arial" w:cs="Arial"/>
          <w:sz w:val="24"/>
          <w:szCs w:val="24"/>
        </w:rPr>
        <w:t xml:space="preserve"> Sharma (seniors) who will be competing at this Friday’s</w:t>
      </w:r>
      <w:r w:rsidR="009B42B5">
        <w:rPr>
          <w:rFonts w:ascii="Arial" w:hAnsi="Arial" w:cs="Arial"/>
          <w:sz w:val="24"/>
          <w:szCs w:val="24"/>
        </w:rPr>
        <w:t xml:space="preserve"> finals at Fairy Meadow. There is</w:t>
      </w:r>
      <w:r>
        <w:rPr>
          <w:rFonts w:ascii="Arial" w:hAnsi="Arial" w:cs="Arial"/>
          <w:sz w:val="24"/>
          <w:szCs w:val="24"/>
        </w:rPr>
        <w:t xml:space="preserve"> a possibility that local ABC radio will broadcast live from the venue, which should be exciting for our students!</w:t>
      </w:r>
    </w:p>
    <w:p w:rsidR="000521A8" w:rsidRDefault="000521A8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0521A8" w:rsidRDefault="000521A8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Years 3 and 5 students will receive NAPLAN results, with individual letters containing information for pa</w:t>
      </w:r>
      <w:r w:rsidR="00AB6F08">
        <w:rPr>
          <w:rFonts w:ascii="Arial" w:hAnsi="Arial" w:cs="Arial"/>
          <w:sz w:val="24"/>
          <w:szCs w:val="24"/>
        </w:rPr>
        <w:t>rents. Once again the school has</w:t>
      </w:r>
      <w:r>
        <w:rPr>
          <w:rFonts w:ascii="Arial" w:hAnsi="Arial" w:cs="Arial"/>
          <w:sz w:val="24"/>
          <w:szCs w:val="24"/>
        </w:rPr>
        <w:t xml:space="preserve"> performed very well, and as </w:t>
      </w:r>
      <w:r w:rsidR="00B42083"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z w:val="24"/>
          <w:szCs w:val="24"/>
        </w:rPr>
        <w:t xml:space="preserve"> information becomes available to the school</w:t>
      </w:r>
      <w:r w:rsidR="00AB6F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staff </w:t>
      </w:r>
      <w:r w:rsidR="00B42083">
        <w:rPr>
          <w:rFonts w:ascii="Arial" w:hAnsi="Arial" w:cs="Arial"/>
          <w:sz w:val="24"/>
          <w:szCs w:val="24"/>
        </w:rPr>
        <w:t>will undertake a more comprehensive analysis of results.</w:t>
      </w: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continue to remind parents about traffic safety around the school particularly at the 3pm pickup time. We’ve had occasions lately where </w:t>
      </w:r>
      <w:proofErr w:type="gramStart"/>
      <w:r>
        <w:rPr>
          <w:rFonts w:ascii="Arial" w:hAnsi="Arial" w:cs="Arial"/>
          <w:sz w:val="24"/>
          <w:szCs w:val="24"/>
        </w:rPr>
        <w:t>staff have</w:t>
      </w:r>
      <w:proofErr w:type="gramEnd"/>
      <w:r>
        <w:rPr>
          <w:rFonts w:ascii="Arial" w:hAnsi="Arial" w:cs="Arial"/>
          <w:sz w:val="24"/>
          <w:szCs w:val="24"/>
        </w:rPr>
        <w:t xml:space="preserve"> reminded students about road safety issues. Further discussion a</w:t>
      </w:r>
      <w:r w:rsidR="009B42B5">
        <w:rPr>
          <w:rFonts w:ascii="Arial" w:hAnsi="Arial" w:cs="Arial"/>
          <w:sz w:val="24"/>
          <w:szCs w:val="24"/>
        </w:rPr>
        <w:t xml:space="preserve">bout school access and </w:t>
      </w:r>
      <w:r>
        <w:rPr>
          <w:rFonts w:ascii="Arial" w:hAnsi="Arial" w:cs="Arial"/>
          <w:sz w:val="24"/>
          <w:szCs w:val="24"/>
        </w:rPr>
        <w:t>parking is planned for next week with Department of Education staff and the local state parliamentary member</w:t>
      </w:r>
      <w:r w:rsidR="00AB6F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Mr Park.</w:t>
      </w: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all students were able to view a free performance called “Bye Bye Bullying”. This is part of the school’s </w:t>
      </w:r>
      <w:r w:rsidR="00BE30C7">
        <w:rPr>
          <w:rFonts w:ascii="Arial" w:hAnsi="Arial" w:cs="Arial"/>
          <w:sz w:val="24"/>
          <w:szCs w:val="24"/>
        </w:rPr>
        <w:t>ongoing</w:t>
      </w:r>
      <w:r>
        <w:rPr>
          <w:rFonts w:ascii="Arial" w:hAnsi="Arial" w:cs="Arial"/>
          <w:sz w:val="24"/>
          <w:szCs w:val="24"/>
        </w:rPr>
        <w:t xml:space="preserve"> efforts to support our children to be safe at school.</w:t>
      </w: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</w:t>
      </w:r>
      <w:r w:rsidR="00E17D22">
        <w:rPr>
          <w:rFonts w:ascii="Arial" w:hAnsi="Arial" w:cs="Arial"/>
          <w:sz w:val="24"/>
          <w:szCs w:val="24"/>
        </w:rPr>
        <w:t>ncing today the two week changeover period from</w:t>
      </w:r>
      <w:r>
        <w:rPr>
          <w:rFonts w:ascii="Arial" w:hAnsi="Arial" w:cs="Arial"/>
          <w:sz w:val="24"/>
          <w:szCs w:val="24"/>
        </w:rPr>
        <w:t xml:space="preserve"> winter to summer uniform occurs. In </w:t>
      </w:r>
      <w:r w:rsidR="00BE30C7">
        <w:rPr>
          <w:rFonts w:ascii="Arial" w:hAnsi="Arial" w:cs="Arial"/>
          <w:sz w:val="24"/>
          <w:szCs w:val="24"/>
        </w:rPr>
        <w:t>addition, the mufti day (loll</w:t>
      </w:r>
      <w:r>
        <w:rPr>
          <w:rFonts w:ascii="Arial" w:hAnsi="Arial" w:cs="Arial"/>
          <w:sz w:val="24"/>
          <w:szCs w:val="24"/>
        </w:rPr>
        <w:t>ies for the Village Fair) postponed from last week has been moved to next Monday 19</w:t>
      </w:r>
      <w:r w:rsidRPr="00B420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September, to </w:t>
      </w:r>
      <w:r w:rsidR="00BE30C7">
        <w:rPr>
          <w:rFonts w:ascii="Arial" w:hAnsi="Arial" w:cs="Arial"/>
          <w:sz w:val="24"/>
          <w:szCs w:val="24"/>
        </w:rPr>
        <w:t>coincide with “International – Talk like a Pirate Day”. Perhaps wearing clothes with a pirate theme could be a great way to celebrate the day!</w:t>
      </w:r>
    </w:p>
    <w:p w:rsidR="00BE30C7" w:rsidRDefault="00AB6F08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0.9pt;margin-top:11.85pt;width:177.8pt;height:168.1pt;rotation:-729564fd;z-index:251658240" adj="-3742,6864">
            <v:textbox>
              <w:txbxContent>
                <w:p w:rsidR="005026AF" w:rsidRDefault="005026AF" w:rsidP="008C7E3A">
                  <w:pPr>
                    <w:pStyle w:val="NoSpacing"/>
                    <w:rPr>
                      <w:rFonts w:ascii="Arial" w:hAnsi="Arial" w:cs="Arial"/>
                      <w:u w:val="single"/>
                    </w:rPr>
                  </w:pPr>
                  <w:r w:rsidRPr="008C7E3A">
                    <w:rPr>
                      <w:rFonts w:ascii="Arial" w:hAnsi="Arial" w:cs="Arial"/>
                      <w:u w:val="single"/>
                    </w:rPr>
                    <w:t>Thought of the Week</w:t>
                  </w:r>
                </w:p>
                <w:p w:rsidR="005026AF" w:rsidRDefault="005026AF" w:rsidP="008C7E3A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“The happiest people don’t have the best of everything. They just make the best of everything they have”.</w:t>
                  </w:r>
                </w:p>
                <w:p w:rsidR="005026AF" w:rsidRPr="00B26D42" w:rsidRDefault="005026AF" w:rsidP="00B26D42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Annon</w:t>
                  </w:r>
                  <w:proofErr w:type="spellEnd"/>
                </w:p>
              </w:txbxContent>
            </v:textbox>
          </v:shape>
        </w:pict>
      </w: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great week</w:t>
      </w:r>
    </w:p>
    <w:p w:rsidR="00B42083" w:rsidRDefault="00B42083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F61EB" w:rsidRPr="00C13C17" w:rsidRDefault="00BF61EB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t>Regards</w:t>
      </w:r>
      <w:r w:rsidR="005C5967" w:rsidRPr="00C13C17">
        <w:rPr>
          <w:rFonts w:ascii="Arial" w:hAnsi="Arial" w:cs="Arial"/>
          <w:sz w:val="24"/>
          <w:szCs w:val="24"/>
        </w:rPr>
        <w:t>,</w:t>
      </w:r>
      <w:r w:rsidR="00BE30C7" w:rsidRPr="00BE30C7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:rsidR="009F2C8F" w:rsidRPr="00C13C17" w:rsidRDefault="009F2C8F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t>Wayne Thomas</w:t>
      </w:r>
    </w:p>
    <w:p w:rsidR="009F2C8F" w:rsidRPr="00C13C17" w:rsidRDefault="009F2C8F" w:rsidP="003F69F8">
      <w:pPr>
        <w:pStyle w:val="NoSpacing"/>
        <w:rPr>
          <w:rFonts w:ascii="Arial" w:hAnsi="Arial" w:cs="Arial"/>
          <w:sz w:val="24"/>
          <w:szCs w:val="24"/>
        </w:rPr>
      </w:pPr>
      <w:r w:rsidRPr="00C13C17">
        <w:rPr>
          <w:rFonts w:ascii="Arial" w:hAnsi="Arial" w:cs="Arial"/>
          <w:sz w:val="24"/>
          <w:szCs w:val="24"/>
        </w:rPr>
        <w:t>Principal</w:t>
      </w:r>
    </w:p>
    <w:p w:rsidR="00795A9A" w:rsidRDefault="002C7AAB" w:rsidP="003F69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16510</wp:posOffset>
            </wp:positionV>
            <wp:extent cx="597535" cy="871855"/>
            <wp:effectExtent l="19050" t="0" r="0" b="0"/>
            <wp:wrapNone/>
            <wp:docPr id="8" name="Picture 1" descr="\\4462f1\Staff-h\victoria.thompson1\My Documents\My Pictures\Microsoft Clip Organizer\j02711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462f1\Staff-h\victoria.thompson1\My Documents\My Pictures\Microsoft Clip Organizer\j027119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E30C7" w:rsidRPr="00A33490" w:rsidRDefault="00BE30C7" w:rsidP="00BE30C7">
      <w:pPr>
        <w:pStyle w:val="NoSpacing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lastRenderedPageBreak/>
        <w:t>Riddle</w:t>
      </w:r>
    </w:p>
    <w:p w:rsidR="00BE30C7" w:rsidRPr="00A33490" w:rsidRDefault="00BE30C7" w:rsidP="00BE30C7">
      <w:pPr>
        <w:pStyle w:val="NoSpacing"/>
        <w:rPr>
          <w:rFonts w:ascii="Arial" w:hAnsi="Arial" w:cs="Arial"/>
        </w:rPr>
      </w:pPr>
      <w:r w:rsidRPr="00A33490">
        <w:rPr>
          <w:rFonts w:ascii="Arial" w:hAnsi="Arial" w:cs="Arial"/>
          <w:b/>
        </w:rPr>
        <w:t xml:space="preserve">Q: </w:t>
      </w:r>
      <w:r w:rsidRPr="00A33490">
        <w:rPr>
          <w:rFonts w:ascii="Arial" w:hAnsi="Arial" w:cs="Arial"/>
        </w:rPr>
        <w:t>I have a little house in which I live all alone. My house</w:t>
      </w:r>
      <w:r w:rsidR="00E17D22">
        <w:rPr>
          <w:rFonts w:ascii="Arial" w:hAnsi="Arial" w:cs="Arial"/>
        </w:rPr>
        <w:t xml:space="preserve"> has no doors or windows, and if</w:t>
      </w:r>
      <w:r w:rsidRPr="00A33490">
        <w:rPr>
          <w:rFonts w:ascii="Arial" w:hAnsi="Arial" w:cs="Arial"/>
        </w:rPr>
        <w:t xml:space="preserve"> I want to go out I must break through the wall. What am I?</w:t>
      </w:r>
    </w:p>
    <w:p w:rsidR="00BE30C7" w:rsidRPr="00A33490" w:rsidRDefault="00BE30C7" w:rsidP="00BE30C7">
      <w:pPr>
        <w:pStyle w:val="NoSpacing"/>
        <w:rPr>
          <w:rFonts w:ascii="Arial" w:hAnsi="Arial" w:cs="Arial"/>
        </w:rPr>
      </w:pPr>
    </w:p>
    <w:p w:rsidR="00BE30C7" w:rsidRPr="00A33490" w:rsidRDefault="00BE30C7" w:rsidP="00BE30C7">
      <w:pPr>
        <w:pStyle w:val="NoSpacing"/>
        <w:rPr>
          <w:rFonts w:ascii="Arial" w:hAnsi="Arial" w:cs="Arial"/>
        </w:rPr>
      </w:pPr>
      <w:r w:rsidRPr="00A33490">
        <w:rPr>
          <w:rFonts w:ascii="Arial" w:hAnsi="Arial" w:cs="Arial"/>
          <w:b/>
        </w:rPr>
        <w:t>A:</w:t>
      </w:r>
      <w:r w:rsidRPr="00A33490">
        <w:rPr>
          <w:rFonts w:ascii="Arial" w:hAnsi="Arial" w:cs="Arial"/>
        </w:rPr>
        <w:t xml:space="preserve"> A chicken in an egg</w:t>
      </w:r>
    </w:p>
    <w:p w:rsidR="00BE30C7" w:rsidRPr="00A33490" w:rsidRDefault="00BE30C7" w:rsidP="00BE30C7">
      <w:pPr>
        <w:pStyle w:val="NoSpacing"/>
        <w:rPr>
          <w:rFonts w:ascii="Arial" w:hAnsi="Arial" w:cs="Arial"/>
        </w:rPr>
      </w:pPr>
    </w:p>
    <w:p w:rsidR="00BE30C7" w:rsidRPr="00A33490" w:rsidRDefault="00B26D42" w:rsidP="00BE30C7">
      <w:pPr>
        <w:pStyle w:val="NoSpacing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t xml:space="preserve">Student </w:t>
      </w:r>
      <w:r w:rsidR="00BE30C7" w:rsidRPr="00A33490">
        <w:rPr>
          <w:rFonts w:ascii="Arial" w:hAnsi="Arial" w:cs="Arial"/>
          <w:b/>
        </w:rPr>
        <w:t>Challenge</w:t>
      </w:r>
    </w:p>
    <w:p w:rsidR="00B26D42" w:rsidRPr="00A33490" w:rsidRDefault="00BE30C7" w:rsidP="00B26D42">
      <w:pPr>
        <w:pStyle w:val="NoSpacing"/>
        <w:rPr>
          <w:rFonts w:ascii="Arial" w:hAnsi="Arial" w:cs="Arial"/>
        </w:rPr>
      </w:pPr>
      <w:r w:rsidRPr="00A33490">
        <w:rPr>
          <w:rFonts w:ascii="Arial" w:hAnsi="Arial" w:cs="Arial"/>
        </w:rPr>
        <w:t>The word “</w:t>
      </w:r>
      <w:r w:rsidRPr="00A33490">
        <w:rPr>
          <w:rFonts w:ascii="Arial" w:hAnsi="Arial" w:cs="Arial"/>
          <w:b/>
        </w:rPr>
        <w:t>spared</w:t>
      </w:r>
      <w:r w:rsidRPr="00A33490">
        <w:rPr>
          <w:rFonts w:ascii="Arial" w:hAnsi="Arial" w:cs="Arial"/>
        </w:rPr>
        <w:t>” can be made into 10 other smaller words. How many can you make?</w:t>
      </w:r>
      <w:r w:rsidR="00B26D42" w:rsidRPr="00A33490">
        <w:rPr>
          <w:rFonts w:ascii="Arial" w:hAnsi="Arial" w:cs="Arial"/>
        </w:rPr>
        <w:t xml:space="preserve"> (You can share your answers with Mr Thomas).</w:t>
      </w:r>
    </w:p>
    <w:p w:rsidR="00BE30C7" w:rsidRPr="00A33490" w:rsidRDefault="00BE30C7" w:rsidP="00BE30C7">
      <w:pPr>
        <w:pStyle w:val="NoSpacing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t xml:space="preserve">Answers in next </w:t>
      </w:r>
      <w:r w:rsidR="00B26D42" w:rsidRPr="00A33490">
        <w:rPr>
          <w:rFonts w:ascii="Arial" w:hAnsi="Arial" w:cs="Arial"/>
          <w:b/>
        </w:rPr>
        <w:t>week’s</w:t>
      </w:r>
      <w:r w:rsidRPr="00A33490">
        <w:rPr>
          <w:rFonts w:ascii="Arial" w:hAnsi="Arial" w:cs="Arial"/>
          <w:b/>
        </w:rPr>
        <w:t xml:space="preserve"> newsletter</w:t>
      </w:r>
    </w:p>
    <w:p w:rsidR="00BE30C7" w:rsidRPr="00A33490" w:rsidRDefault="00BE30C7" w:rsidP="00BE30C7">
      <w:pPr>
        <w:pStyle w:val="NoSpacing"/>
        <w:rPr>
          <w:rFonts w:ascii="Arial" w:hAnsi="Arial" w:cs="Arial"/>
          <w:b/>
        </w:rPr>
      </w:pPr>
    </w:p>
    <w:p w:rsidR="00E17D22" w:rsidRDefault="00E17D22" w:rsidP="00BE30C7">
      <w:pPr>
        <w:pStyle w:val="NoSpacing"/>
        <w:rPr>
          <w:rFonts w:ascii="Arial" w:hAnsi="Arial" w:cs="Arial"/>
          <w:b/>
        </w:rPr>
      </w:pPr>
    </w:p>
    <w:p w:rsidR="00BE30C7" w:rsidRPr="00A33490" w:rsidRDefault="00BE30C7" w:rsidP="00BE30C7">
      <w:pPr>
        <w:pStyle w:val="NoSpacing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t xml:space="preserve">Bye </w:t>
      </w:r>
      <w:proofErr w:type="spellStart"/>
      <w:r w:rsidRPr="00A33490">
        <w:rPr>
          <w:rFonts w:ascii="Arial" w:hAnsi="Arial" w:cs="Arial"/>
          <w:b/>
        </w:rPr>
        <w:t>Bye</w:t>
      </w:r>
      <w:proofErr w:type="spellEnd"/>
      <w:r w:rsidRPr="00A33490">
        <w:rPr>
          <w:rFonts w:ascii="Arial" w:hAnsi="Arial" w:cs="Arial"/>
          <w:b/>
        </w:rPr>
        <w:t xml:space="preserve"> Bully Performance</w:t>
      </w: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  <w:r w:rsidRPr="00A33490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-53502</wp:posOffset>
            </wp:positionH>
            <wp:positionV relativeFrom="paragraph">
              <wp:posOffset>5021</wp:posOffset>
            </wp:positionV>
            <wp:extent cx="672066" cy="669851"/>
            <wp:effectExtent l="19050" t="0" r="0" b="0"/>
            <wp:wrapTight wrapText="bothSides">
              <wp:wrapPolygon edited="0">
                <wp:start x="-612" y="0"/>
                <wp:lineTo x="-612" y="20886"/>
                <wp:lineTo x="21429" y="20886"/>
                <wp:lineTo x="21429" y="0"/>
                <wp:lineTo x="-612" y="0"/>
              </wp:wrapPolygon>
            </wp:wrapTight>
            <wp:docPr id="6" name="imgPreview" descr="boys,bullies,children,emotions,fists,frightened,gestures,kids,people,scared,shaking f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ys,bullies,children,emotions,fists,frightened,gestures,kids,people,scared,shaking fi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490">
        <w:rPr>
          <w:rFonts w:ascii="Arial" w:hAnsi="Arial" w:cs="Arial"/>
        </w:rPr>
        <w:t>Today, Monday 12</w:t>
      </w:r>
      <w:r w:rsidRPr="00A33490">
        <w:rPr>
          <w:rFonts w:ascii="Arial" w:hAnsi="Arial" w:cs="Arial"/>
          <w:vertAlign w:val="superscript"/>
        </w:rPr>
        <w:t>th</w:t>
      </w:r>
      <w:r w:rsidRPr="00A33490">
        <w:rPr>
          <w:rFonts w:ascii="Arial" w:hAnsi="Arial" w:cs="Arial"/>
        </w:rPr>
        <w:t xml:space="preserve"> September at 2pm students were involved in a FREE performance at school, Bye </w:t>
      </w:r>
      <w:proofErr w:type="spellStart"/>
      <w:r w:rsidRPr="00A33490">
        <w:rPr>
          <w:rFonts w:ascii="Arial" w:hAnsi="Arial" w:cs="Arial"/>
        </w:rPr>
        <w:t>Bye</w:t>
      </w:r>
      <w:proofErr w:type="spellEnd"/>
      <w:r w:rsidRPr="00A33490">
        <w:rPr>
          <w:rFonts w:ascii="Arial" w:hAnsi="Arial" w:cs="Arial"/>
        </w:rPr>
        <w:t xml:space="preserve"> Bullying. The school has funded this activity and encouraged all students to participate in the performance which shows by positive behaviour how to stop bullying.</w:t>
      </w: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  <w:r w:rsidRPr="00A33490">
        <w:rPr>
          <w:rFonts w:ascii="Arial" w:hAnsi="Arial" w:cs="Arial"/>
        </w:rPr>
        <w:t>The performance was a short play which looked at the life of both a bully and a victim. It showed that everyone is responsible to help stop bullying.</w:t>
      </w: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  <w:r w:rsidRPr="00A33490">
        <w:rPr>
          <w:rFonts w:ascii="Arial" w:hAnsi="Arial" w:cs="Arial"/>
        </w:rPr>
        <w:t xml:space="preserve">The second part of the performance moved from song to a comedy sketch and then a practical demonstration, in with students participated in activities and games which involve positive behaviours. </w:t>
      </w:r>
    </w:p>
    <w:p w:rsidR="00BE30C7" w:rsidRPr="00A33490" w:rsidRDefault="00BE30C7" w:rsidP="00BE30C7">
      <w:pPr>
        <w:pStyle w:val="NoSpacing"/>
        <w:rPr>
          <w:rFonts w:ascii="Arial" w:hAnsi="Arial" w:cs="Arial"/>
        </w:rPr>
      </w:pPr>
    </w:p>
    <w:p w:rsidR="00E17D22" w:rsidRDefault="00E17D22" w:rsidP="00BE30C7">
      <w:pPr>
        <w:pStyle w:val="NoSpacing"/>
        <w:rPr>
          <w:rFonts w:ascii="Arial" w:hAnsi="Arial" w:cs="Arial"/>
          <w:b/>
        </w:rPr>
      </w:pPr>
    </w:p>
    <w:p w:rsidR="00BE30C7" w:rsidRPr="00A33490" w:rsidRDefault="00E17D22" w:rsidP="00BE30C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3 PSSA Sport</w:t>
      </w: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  <w:b/>
        </w:rPr>
      </w:pPr>
      <w:r w:rsidRPr="00A33490">
        <w:rPr>
          <w:rFonts w:ascii="Arial" w:hAnsi="Arial" w:cs="Arial"/>
        </w:rPr>
        <w:t>Thank you to the parents who have paid for this te</w:t>
      </w:r>
      <w:r w:rsidR="00E17D22">
        <w:rPr>
          <w:rFonts w:ascii="Arial" w:hAnsi="Arial" w:cs="Arial"/>
        </w:rPr>
        <w:t>rms PSSA program. D</w:t>
      </w:r>
      <w:r w:rsidRPr="00A33490">
        <w:rPr>
          <w:rFonts w:ascii="Arial" w:hAnsi="Arial" w:cs="Arial"/>
        </w:rPr>
        <w:t xml:space="preserve">ue to bad weather we have had some cancellations. This week’s PSSA sport is </w:t>
      </w:r>
      <w:r w:rsidR="00E17D22">
        <w:rPr>
          <w:rFonts w:ascii="Arial" w:hAnsi="Arial" w:cs="Arial"/>
        </w:rPr>
        <w:t xml:space="preserve">unfortunately </w:t>
      </w:r>
      <w:r w:rsidRPr="00A33490">
        <w:rPr>
          <w:rFonts w:ascii="Arial" w:hAnsi="Arial" w:cs="Arial"/>
        </w:rPr>
        <w:t xml:space="preserve">cancelled due to council commitments for the fields. </w:t>
      </w:r>
      <w:r w:rsidRPr="00A33490">
        <w:rPr>
          <w:rFonts w:ascii="Arial" w:hAnsi="Arial" w:cs="Arial"/>
          <w:b/>
        </w:rPr>
        <w:t>Unused Term 3 payments will carry over to Term 4’s PSSA program.</w:t>
      </w: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</w:p>
    <w:p w:rsidR="00BE30C7" w:rsidRPr="00A33490" w:rsidRDefault="00BE30C7" w:rsidP="00BE30C7">
      <w:pPr>
        <w:pStyle w:val="NoSpacing"/>
        <w:jc w:val="both"/>
        <w:rPr>
          <w:rFonts w:ascii="Arial" w:hAnsi="Arial" w:cs="Arial"/>
        </w:rPr>
      </w:pPr>
      <w:r w:rsidRPr="00A33490">
        <w:rPr>
          <w:rFonts w:ascii="Arial" w:hAnsi="Arial" w:cs="Arial"/>
        </w:rPr>
        <w:t>Thank you for your assistance. Please contact the school office if you have any queries.</w:t>
      </w:r>
    </w:p>
    <w:p w:rsidR="00BE30C7" w:rsidRDefault="00BE30C7" w:rsidP="003F69F8">
      <w:pPr>
        <w:pStyle w:val="NoSpacing"/>
        <w:rPr>
          <w:rFonts w:ascii="Arial" w:hAnsi="Arial" w:cs="Arial"/>
          <w:sz w:val="24"/>
          <w:szCs w:val="24"/>
        </w:rPr>
      </w:pPr>
    </w:p>
    <w:p w:rsidR="00B26D42" w:rsidRPr="00A33490" w:rsidRDefault="00B26D42" w:rsidP="00BE30C7">
      <w:pPr>
        <w:pStyle w:val="NoSpacing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t>Congratulations to our Stars</w:t>
      </w:r>
    </w:p>
    <w:p w:rsidR="0028793D" w:rsidRPr="00A33490" w:rsidRDefault="00B26D42" w:rsidP="00BE30C7">
      <w:pPr>
        <w:pStyle w:val="NoSpacing"/>
        <w:rPr>
          <w:rFonts w:ascii="Arial" w:hAnsi="Arial" w:cs="Arial"/>
        </w:rPr>
      </w:pPr>
      <w:r w:rsidRPr="00A33490">
        <w:rPr>
          <w:rFonts w:ascii="Arial" w:hAnsi="Arial" w:cs="Arial"/>
          <w:b/>
        </w:rPr>
        <w:t xml:space="preserve">Jesse </w:t>
      </w:r>
      <w:proofErr w:type="spellStart"/>
      <w:r w:rsidRPr="00A33490">
        <w:rPr>
          <w:rFonts w:ascii="Arial" w:hAnsi="Arial" w:cs="Arial"/>
          <w:b/>
        </w:rPr>
        <w:t>Oyston</w:t>
      </w:r>
      <w:proofErr w:type="spellEnd"/>
      <w:r w:rsidRPr="00A33490">
        <w:rPr>
          <w:rFonts w:ascii="Arial" w:hAnsi="Arial" w:cs="Arial"/>
        </w:rPr>
        <w:t xml:space="preserve"> who plays in the ‘Wests Koalas’ Under 11 netball team won </w:t>
      </w:r>
      <w:r w:rsidR="0028793D" w:rsidRPr="00A33490">
        <w:rPr>
          <w:rFonts w:ascii="Arial" w:hAnsi="Arial" w:cs="Arial"/>
        </w:rPr>
        <w:t>their</w:t>
      </w:r>
      <w:r w:rsidRPr="00A33490">
        <w:rPr>
          <w:rFonts w:ascii="Arial" w:hAnsi="Arial" w:cs="Arial"/>
        </w:rPr>
        <w:t xml:space="preserve"> </w:t>
      </w:r>
      <w:r w:rsidR="009B2FA2">
        <w:rPr>
          <w:rFonts w:ascii="Arial" w:hAnsi="Arial" w:cs="Arial"/>
        </w:rPr>
        <w:t>grand final</w:t>
      </w:r>
      <w:r w:rsidRPr="00A33490">
        <w:rPr>
          <w:rFonts w:ascii="Arial" w:hAnsi="Arial" w:cs="Arial"/>
        </w:rPr>
        <w:t xml:space="preserve"> this weekend</w:t>
      </w:r>
      <w:r w:rsidR="0028793D" w:rsidRPr="00A33490">
        <w:rPr>
          <w:rFonts w:ascii="Arial" w:hAnsi="Arial" w:cs="Arial"/>
        </w:rPr>
        <w:t>.</w:t>
      </w:r>
      <w:r w:rsidRPr="00A33490">
        <w:rPr>
          <w:rFonts w:ascii="Arial" w:hAnsi="Arial" w:cs="Arial"/>
        </w:rPr>
        <w:t xml:space="preserve"> </w:t>
      </w:r>
    </w:p>
    <w:p w:rsidR="0028793D" w:rsidRPr="00A33490" w:rsidRDefault="0028793D" w:rsidP="00BE30C7">
      <w:pPr>
        <w:pStyle w:val="NoSpacing"/>
        <w:rPr>
          <w:rFonts w:ascii="Arial" w:hAnsi="Arial" w:cs="Arial"/>
        </w:rPr>
      </w:pPr>
    </w:p>
    <w:p w:rsidR="0028793D" w:rsidRPr="00A33490" w:rsidRDefault="00B26D42" w:rsidP="00BE30C7">
      <w:pPr>
        <w:pStyle w:val="NoSpacing"/>
        <w:rPr>
          <w:rFonts w:ascii="Arial" w:hAnsi="Arial" w:cs="Arial"/>
        </w:rPr>
      </w:pPr>
      <w:r w:rsidRPr="00A33490">
        <w:rPr>
          <w:rFonts w:ascii="Arial" w:hAnsi="Arial" w:cs="Arial"/>
          <w:b/>
        </w:rPr>
        <w:t>Cheri Osborn</w:t>
      </w:r>
      <w:r w:rsidRPr="00A33490">
        <w:rPr>
          <w:rFonts w:ascii="Arial" w:hAnsi="Arial" w:cs="Arial"/>
        </w:rPr>
        <w:t xml:space="preserve"> who plays in the ‘Stingrays’ </w:t>
      </w:r>
      <w:r w:rsidR="009B2FA2">
        <w:rPr>
          <w:rFonts w:ascii="Arial" w:hAnsi="Arial" w:cs="Arial"/>
        </w:rPr>
        <w:t xml:space="preserve">soccer </w:t>
      </w:r>
      <w:r w:rsidRPr="00A33490">
        <w:rPr>
          <w:rFonts w:ascii="Arial" w:hAnsi="Arial" w:cs="Arial"/>
        </w:rPr>
        <w:t>development squad</w:t>
      </w:r>
      <w:r w:rsidR="0028793D" w:rsidRPr="00A33490">
        <w:rPr>
          <w:rFonts w:ascii="Arial" w:hAnsi="Arial" w:cs="Arial"/>
        </w:rPr>
        <w:t xml:space="preserve"> </w:t>
      </w:r>
      <w:proofErr w:type="gramStart"/>
      <w:r w:rsidR="0028793D" w:rsidRPr="00A33490">
        <w:rPr>
          <w:rFonts w:ascii="Arial" w:hAnsi="Arial" w:cs="Arial"/>
        </w:rPr>
        <w:t>U</w:t>
      </w:r>
      <w:r w:rsidRPr="00A33490">
        <w:rPr>
          <w:rFonts w:ascii="Arial" w:hAnsi="Arial" w:cs="Arial"/>
        </w:rPr>
        <w:t>nder</w:t>
      </w:r>
      <w:proofErr w:type="gramEnd"/>
      <w:r w:rsidRPr="00A33490">
        <w:rPr>
          <w:rFonts w:ascii="Arial" w:hAnsi="Arial" w:cs="Arial"/>
        </w:rPr>
        <w:t xml:space="preserve"> 11’s Division A</w:t>
      </w:r>
      <w:r w:rsidR="0028793D" w:rsidRPr="00A33490">
        <w:rPr>
          <w:rFonts w:ascii="Arial" w:hAnsi="Arial" w:cs="Arial"/>
        </w:rPr>
        <w:t>,</w:t>
      </w:r>
      <w:r w:rsidRPr="00A33490">
        <w:rPr>
          <w:rFonts w:ascii="Arial" w:hAnsi="Arial" w:cs="Arial"/>
        </w:rPr>
        <w:t xml:space="preserve"> </w:t>
      </w:r>
      <w:r w:rsidR="0028793D" w:rsidRPr="00A33490">
        <w:rPr>
          <w:rFonts w:ascii="Arial" w:hAnsi="Arial" w:cs="Arial"/>
        </w:rPr>
        <w:t xml:space="preserve">recently won their North Harbour Tournament. </w:t>
      </w:r>
    </w:p>
    <w:p w:rsidR="0028793D" w:rsidRDefault="0028793D" w:rsidP="00BE30C7">
      <w:pPr>
        <w:pStyle w:val="NoSpacing"/>
        <w:rPr>
          <w:rFonts w:ascii="Arial" w:hAnsi="Arial" w:cs="Arial"/>
          <w:sz w:val="24"/>
          <w:szCs w:val="24"/>
        </w:rPr>
      </w:pPr>
    </w:p>
    <w:p w:rsidR="00B26D42" w:rsidRPr="00A33490" w:rsidRDefault="0028793D" w:rsidP="00BE30C7">
      <w:pPr>
        <w:pStyle w:val="NoSpacing"/>
        <w:rPr>
          <w:rFonts w:ascii="Arial" w:hAnsi="Arial" w:cs="Arial"/>
        </w:rPr>
      </w:pPr>
      <w:r w:rsidRPr="00A33490">
        <w:rPr>
          <w:rFonts w:ascii="Arial" w:hAnsi="Arial" w:cs="Arial"/>
        </w:rPr>
        <w:t>Congratulations and well done girls!</w:t>
      </w:r>
      <w:r w:rsidR="00B26D42" w:rsidRPr="00A33490">
        <w:rPr>
          <w:rFonts w:ascii="Arial" w:hAnsi="Arial" w:cs="Arial"/>
        </w:rPr>
        <w:t xml:space="preserve">  </w:t>
      </w:r>
    </w:p>
    <w:p w:rsidR="0028793D" w:rsidRDefault="0028793D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3490" w:rsidRDefault="00A33490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3490" w:rsidRDefault="00A33490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3490" w:rsidRDefault="00A33490" w:rsidP="00BE30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7D22" w:rsidRDefault="00E17D22" w:rsidP="00BE30C7">
      <w:pPr>
        <w:pStyle w:val="NoSpacing"/>
        <w:rPr>
          <w:rFonts w:ascii="Arial" w:hAnsi="Arial" w:cs="Arial"/>
          <w:b/>
        </w:rPr>
      </w:pPr>
    </w:p>
    <w:p w:rsidR="00BE30C7" w:rsidRPr="00881F1A" w:rsidRDefault="00BE30C7" w:rsidP="00BE30C7">
      <w:pPr>
        <w:pStyle w:val="NoSpacing"/>
        <w:rPr>
          <w:rFonts w:ascii="Arial" w:hAnsi="Arial" w:cs="Arial"/>
          <w:b/>
        </w:rPr>
      </w:pPr>
      <w:r w:rsidRPr="00881F1A">
        <w:rPr>
          <w:rFonts w:ascii="Arial" w:hAnsi="Arial" w:cs="Arial"/>
          <w:b/>
        </w:rPr>
        <w:t>Summer Girls Uniforms</w:t>
      </w:r>
    </w:p>
    <w:p w:rsidR="00BE30C7" w:rsidRPr="00881F1A" w:rsidRDefault="00BE30C7" w:rsidP="00BE30C7">
      <w:pPr>
        <w:pStyle w:val="NoSpacing"/>
        <w:jc w:val="both"/>
        <w:rPr>
          <w:rFonts w:ascii="Arial" w:hAnsi="Arial" w:cs="Arial"/>
        </w:rPr>
      </w:pPr>
      <w:r w:rsidRPr="00881F1A">
        <w:rPr>
          <w:rFonts w:ascii="Arial" w:hAnsi="Arial" w:cs="Arial"/>
        </w:rPr>
        <w:t>It’s time to think about summer uniforms!</w:t>
      </w:r>
    </w:p>
    <w:p w:rsidR="00BE30C7" w:rsidRPr="00881F1A" w:rsidRDefault="00BE30C7" w:rsidP="00BE30C7">
      <w:pPr>
        <w:pStyle w:val="NoSpacing"/>
        <w:jc w:val="both"/>
        <w:rPr>
          <w:rFonts w:ascii="Arial" w:hAnsi="Arial" w:cs="Arial"/>
        </w:rPr>
      </w:pPr>
    </w:p>
    <w:p w:rsidR="00BE30C7" w:rsidRPr="00881F1A" w:rsidRDefault="00BE30C7" w:rsidP="00BE30C7">
      <w:pPr>
        <w:pStyle w:val="NoSpacing"/>
        <w:jc w:val="both"/>
        <w:rPr>
          <w:rFonts w:ascii="Arial" w:hAnsi="Arial" w:cs="Arial"/>
        </w:rPr>
      </w:pPr>
      <w:r w:rsidRPr="00881F1A">
        <w:rPr>
          <w:rFonts w:ascii="Arial" w:hAnsi="Arial" w:cs="Arial"/>
        </w:rPr>
        <w:t xml:space="preserve">We have a small stock of girls’ </w:t>
      </w:r>
      <w:r w:rsidRPr="00881F1A">
        <w:rPr>
          <w:rFonts w:ascii="Arial" w:hAnsi="Arial" w:cs="Arial"/>
          <w:b/>
        </w:rPr>
        <w:t>new</w:t>
      </w:r>
      <w:r w:rsidRPr="00881F1A">
        <w:rPr>
          <w:rFonts w:ascii="Arial" w:hAnsi="Arial" w:cs="Arial"/>
        </w:rPr>
        <w:t xml:space="preserve"> summer uniforms and accessories and good quality </w:t>
      </w:r>
      <w:r w:rsidRPr="00881F1A">
        <w:rPr>
          <w:rFonts w:ascii="Arial" w:hAnsi="Arial" w:cs="Arial"/>
          <w:b/>
        </w:rPr>
        <w:t>second-hand</w:t>
      </w:r>
      <w:r w:rsidRPr="00881F1A">
        <w:rPr>
          <w:rFonts w:ascii="Arial" w:hAnsi="Arial" w:cs="Arial"/>
        </w:rPr>
        <w:t xml:space="preserve"> girls’ and boys’ uniforms for sale in our Uniform Shop. </w:t>
      </w:r>
    </w:p>
    <w:p w:rsidR="00C926A6" w:rsidRPr="00881F1A" w:rsidRDefault="00C926A6" w:rsidP="00D61349">
      <w:pPr>
        <w:pStyle w:val="NoSpacing"/>
        <w:rPr>
          <w:rFonts w:ascii="Arial" w:hAnsi="Arial" w:cs="Arial"/>
        </w:rPr>
      </w:pPr>
    </w:p>
    <w:p w:rsidR="00C926A6" w:rsidRPr="00881F1A" w:rsidRDefault="00C926A6" w:rsidP="00A708E6">
      <w:pPr>
        <w:pStyle w:val="NoSpacing"/>
        <w:jc w:val="both"/>
        <w:rPr>
          <w:rFonts w:ascii="Arial" w:hAnsi="Arial" w:cs="Arial"/>
        </w:rPr>
      </w:pPr>
      <w:r w:rsidRPr="00881F1A">
        <w:rPr>
          <w:rFonts w:ascii="Arial" w:hAnsi="Arial" w:cs="Arial"/>
        </w:rPr>
        <w:t xml:space="preserve">Orders can be placed now for </w:t>
      </w:r>
      <w:r w:rsidR="00855840" w:rsidRPr="00881F1A">
        <w:rPr>
          <w:rFonts w:ascii="Arial" w:hAnsi="Arial" w:cs="Arial"/>
        </w:rPr>
        <w:t>girl</w:t>
      </w:r>
      <w:r w:rsidR="00B035DC" w:rsidRPr="00881F1A">
        <w:rPr>
          <w:rFonts w:ascii="Arial" w:hAnsi="Arial" w:cs="Arial"/>
        </w:rPr>
        <w:t>s</w:t>
      </w:r>
      <w:r w:rsidR="00855840" w:rsidRPr="00881F1A">
        <w:rPr>
          <w:rFonts w:ascii="Arial" w:hAnsi="Arial" w:cs="Arial"/>
        </w:rPr>
        <w:t>’</w:t>
      </w:r>
      <w:r w:rsidRPr="00881F1A">
        <w:rPr>
          <w:rFonts w:ascii="Arial" w:hAnsi="Arial" w:cs="Arial"/>
        </w:rPr>
        <w:t xml:space="preserve"> summer</w:t>
      </w:r>
      <w:r w:rsidR="00B035DC" w:rsidRPr="00881F1A">
        <w:rPr>
          <w:rFonts w:ascii="Arial" w:hAnsi="Arial" w:cs="Arial"/>
        </w:rPr>
        <w:t xml:space="preserve"> </w:t>
      </w:r>
      <w:r w:rsidR="004260A4" w:rsidRPr="00881F1A">
        <w:rPr>
          <w:rFonts w:ascii="Arial" w:hAnsi="Arial" w:cs="Arial"/>
        </w:rPr>
        <w:t>uniforms (</w:t>
      </w:r>
      <w:r w:rsidRPr="00881F1A">
        <w:rPr>
          <w:rFonts w:ascii="Arial" w:hAnsi="Arial" w:cs="Arial"/>
        </w:rPr>
        <w:t xml:space="preserve">if we don’t have your size in stock). If you require a uniform please come into the Uniform Shop and either purchase or place </w:t>
      </w:r>
      <w:r w:rsidR="00B035DC" w:rsidRPr="00881F1A">
        <w:rPr>
          <w:rFonts w:ascii="Arial" w:hAnsi="Arial" w:cs="Arial"/>
        </w:rPr>
        <w:t>an</w:t>
      </w:r>
      <w:r w:rsidRPr="00881F1A">
        <w:rPr>
          <w:rFonts w:ascii="Arial" w:hAnsi="Arial" w:cs="Arial"/>
        </w:rPr>
        <w:t xml:space="preserve"> order.</w:t>
      </w:r>
    </w:p>
    <w:p w:rsidR="00117636" w:rsidRDefault="00117636" w:rsidP="00A70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764" w:rsidRPr="00C13C17" w:rsidRDefault="00C13C17" w:rsidP="00E727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C13C17">
        <w:rPr>
          <w:rFonts w:ascii="Arial" w:eastAsia="Times New Roman" w:hAnsi="Arial" w:cs="Arial"/>
          <w:b/>
          <w:sz w:val="24"/>
          <w:szCs w:val="24"/>
          <w:lang w:eastAsia="en-AU"/>
        </w:rPr>
        <w:t>Library News</w:t>
      </w:r>
    </w:p>
    <w:p w:rsidR="00A33490" w:rsidRP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 xml:space="preserve">The library is now decorated with the faces of the 144 students who completed the Premier's Reading Challenge. Well done to those students and a big thank you to parents for supporting the </w:t>
      </w:r>
      <w:proofErr w:type="spellStart"/>
      <w:r w:rsidRPr="00881F1A">
        <w:rPr>
          <w:rFonts w:ascii="Arial" w:hAnsi="Arial" w:cs="Arial"/>
          <w:lang w:eastAsia="en-AU"/>
        </w:rPr>
        <w:t>Challege</w:t>
      </w:r>
      <w:proofErr w:type="spellEnd"/>
      <w:r w:rsidRPr="00881F1A">
        <w:rPr>
          <w:rFonts w:ascii="Arial" w:hAnsi="Arial" w:cs="Arial"/>
          <w:lang w:eastAsia="en-AU"/>
        </w:rPr>
        <w:t>.</w:t>
      </w:r>
    </w:p>
    <w:p w:rsidR="00A33490" w:rsidRP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> </w:t>
      </w:r>
    </w:p>
    <w:p w:rsid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 xml:space="preserve">Congratulations to the following students who have finished the Premier's Reading Challenge, Bailey Craft, Stasi </w:t>
      </w:r>
      <w:proofErr w:type="spellStart"/>
      <w:r w:rsidRPr="00881F1A">
        <w:rPr>
          <w:rFonts w:ascii="Arial" w:hAnsi="Arial" w:cs="Arial"/>
          <w:lang w:eastAsia="en-AU"/>
        </w:rPr>
        <w:t>Mindzas</w:t>
      </w:r>
      <w:proofErr w:type="spellEnd"/>
      <w:r w:rsidRPr="00881F1A">
        <w:rPr>
          <w:rFonts w:ascii="Arial" w:hAnsi="Arial" w:cs="Arial"/>
          <w:lang w:eastAsia="en-AU"/>
        </w:rPr>
        <w:t xml:space="preserve">, Finn Noonan, </w:t>
      </w:r>
    </w:p>
    <w:p w:rsid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 xml:space="preserve">Jacob </w:t>
      </w:r>
      <w:proofErr w:type="spellStart"/>
      <w:r w:rsidRPr="00881F1A">
        <w:rPr>
          <w:rFonts w:ascii="Arial" w:hAnsi="Arial" w:cs="Arial"/>
          <w:lang w:eastAsia="en-AU"/>
        </w:rPr>
        <w:t>Chichkan</w:t>
      </w:r>
      <w:proofErr w:type="spellEnd"/>
      <w:r w:rsidRPr="00881F1A">
        <w:rPr>
          <w:rFonts w:ascii="Arial" w:hAnsi="Arial" w:cs="Arial"/>
          <w:lang w:eastAsia="en-AU"/>
        </w:rPr>
        <w:t xml:space="preserve">, Clay </w:t>
      </w:r>
      <w:proofErr w:type="spellStart"/>
      <w:r w:rsidRPr="00881F1A">
        <w:rPr>
          <w:rFonts w:ascii="Arial" w:hAnsi="Arial" w:cs="Arial"/>
          <w:lang w:eastAsia="en-AU"/>
        </w:rPr>
        <w:t>Baldock</w:t>
      </w:r>
      <w:proofErr w:type="spellEnd"/>
      <w:r w:rsidRPr="00881F1A">
        <w:rPr>
          <w:rFonts w:ascii="Arial" w:hAnsi="Arial" w:cs="Arial"/>
          <w:lang w:eastAsia="en-AU"/>
        </w:rPr>
        <w:t xml:space="preserve">, </w:t>
      </w:r>
      <w:proofErr w:type="spellStart"/>
      <w:r w:rsidRPr="00881F1A">
        <w:rPr>
          <w:rFonts w:ascii="Arial" w:hAnsi="Arial" w:cs="Arial"/>
          <w:lang w:eastAsia="en-AU"/>
        </w:rPr>
        <w:t>Kelsie</w:t>
      </w:r>
      <w:proofErr w:type="spellEnd"/>
      <w:r w:rsidRPr="00881F1A">
        <w:rPr>
          <w:rFonts w:ascii="Arial" w:hAnsi="Arial" w:cs="Arial"/>
          <w:lang w:eastAsia="en-AU"/>
        </w:rPr>
        <w:t xml:space="preserve"> </w:t>
      </w:r>
      <w:proofErr w:type="spellStart"/>
      <w:r w:rsidRPr="00881F1A">
        <w:rPr>
          <w:rFonts w:ascii="Arial" w:hAnsi="Arial" w:cs="Arial"/>
          <w:lang w:eastAsia="en-AU"/>
        </w:rPr>
        <w:t>Frankham</w:t>
      </w:r>
      <w:proofErr w:type="spellEnd"/>
      <w:r w:rsidRPr="00881F1A">
        <w:rPr>
          <w:rFonts w:ascii="Arial" w:hAnsi="Arial" w:cs="Arial"/>
          <w:lang w:eastAsia="en-AU"/>
        </w:rPr>
        <w:t xml:space="preserve">, Kasey </w:t>
      </w:r>
      <w:proofErr w:type="spellStart"/>
      <w:r w:rsidRPr="00881F1A">
        <w:rPr>
          <w:rFonts w:ascii="Arial" w:hAnsi="Arial" w:cs="Arial"/>
          <w:lang w:eastAsia="en-AU"/>
        </w:rPr>
        <w:t>Reh</w:t>
      </w:r>
      <w:proofErr w:type="spellEnd"/>
      <w:r w:rsidRPr="00881F1A">
        <w:rPr>
          <w:rFonts w:ascii="Arial" w:hAnsi="Arial" w:cs="Arial"/>
          <w:lang w:eastAsia="en-AU"/>
        </w:rPr>
        <w:t xml:space="preserve">, </w:t>
      </w:r>
      <w:proofErr w:type="spellStart"/>
      <w:r w:rsidRPr="00881F1A">
        <w:rPr>
          <w:rFonts w:ascii="Arial" w:hAnsi="Arial" w:cs="Arial"/>
          <w:lang w:eastAsia="en-AU"/>
        </w:rPr>
        <w:t>Kaylen</w:t>
      </w:r>
      <w:proofErr w:type="spellEnd"/>
      <w:r w:rsidRPr="00881F1A">
        <w:rPr>
          <w:rFonts w:ascii="Arial" w:hAnsi="Arial" w:cs="Arial"/>
          <w:lang w:eastAsia="en-AU"/>
        </w:rPr>
        <w:t xml:space="preserve"> Craft, Bobby Hart,</w:t>
      </w:r>
    </w:p>
    <w:p w:rsid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 xml:space="preserve"> </w:t>
      </w:r>
      <w:proofErr w:type="spellStart"/>
      <w:r w:rsidRPr="00881F1A">
        <w:rPr>
          <w:rFonts w:ascii="Arial" w:hAnsi="Arial" w:cs="Arial"/>
          <w:lang w:eastAsia="en-AU"/>
        </w:rPr>
        <w:t>Kaide</w:t>
      </w:r>
      <w:proofErr w:type="spellEnd"/>
      <w:r w:rsidRPr="00881F1A">
        <w:rPr>
          <w:rFonts w:ascii="Arial" w:hAnsi="Arial" w:cs="Arial"/>
          <w:lang w:eastAsia="en-AU"/>
        </w:rPr>
        <w:t xml:space="preserve"> Pratt, Logan Acevedo, Luca Crowe, </w:t>
      </w:r>
    </w:p>
    <w:p w:rsid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 xml:space="preserve">David </w:t>
      </w:r>
      <w:proofErr w:type="spellStart"/>
      <w:r w:rsidRPr="00881F1A">
        <w:rPr>
          <w:rFonts w:ascii="Arial" w:hAnsi="Arial" w:cs="Arial"/>
          <w:lang w:eastAsia="en-AU"/>
        </w:rPr>
        <w:t>Semedo</w:t>
      </w:r>
      <w:proofErr w:type="spellEnd"/>
      <w:r w:rsidRPr="00881F1A">
        <w:rPr>
          <w:rFonts w:ascii="Arial" w:hAnsi="Arial" w:cs="Arial"/>
          <w:lang w:eastAsia="en-AU"/>
        </w:rPr>
        <w:t xml:space="preserve">, Eve Christiansen, Eliza Harvey, Jaime </w:t>
      </w:r>
      <w:proofErr w:type="spellStart"/>
      <w:r w:rsidRPr="00881F1A">
        <w:rPr>
          <w:rFonts w:ascii="Arial" w:hAnsi="Arial" w:cs="Arial"/>
          <w:lang w:eastAsia="en-AU"/>
        </w:rPr>
        <w:t>Kiley</w:t>
      </w:r>
      <w:proofErr w:type="spellEnd"/>
      <w:r w:rsidRPr="00881F1A">
        <w:rPr>
          <w:rFonts w:ascii="Arial" w:hAnsi="Arial" w:cs="Arial"/>
          <w:lang w:eastAsia="en-AU"/>
        </w:rPr>
        <w:t xml:space="preserve">, Lara </w:t>
      </w:r>
      <w:proofErr w:type="spellStart"/>
      <w:r w:rsidRPr="00881F1A">
        <w:rPr>
          <w:rFonts w:ascii="Arial" w:hAnsi="Arial" w:cs="Arial"/>
          <w:lang w:eastAsia="en-AU"/>
        </w:rPr>
        <w:t>Limbrick</w:t>
      </w:r>
      <w:proofErr w:type="spellEnd"/>
      <w:r w:rsidRPr="00881F1A">
        <w:rPr>
          <w:rFonts w:ascii="Arial" w:hAnsi="Arial" w:cs="Arial"/>
          <w:lang w:eastAsia="en-AU"/>
        </w:rPr>
        <w:t xml:space="preserve">, Retag </w:t>
      </w:r>
      <w:proofErr w:type="spellStart"/>
      <w:r w:rsidRPr="00881F1A">
        <w:rPr>
          <w:rFonts w:ascii="Arial" w:hAnsi="Arial" w:cs="Arial"/>
          <w:lang w:eastAsia="en-AU"/>
        </w:rPr>
        <w:t>Olowwa</w:t>
      </w:r>
      <w:proofErr w:type="spellEnd"/>
      <w:r w:rsidRPr="00881F1A">
        <w:rPr>
          <w:rFonts w:ascii="Arial" w:hAnsi="Arial" w:cs="Arial"/>
          <w:lang w:eastAsia="en-AU"/>
        </w:rPr>
        <w:t xml:space="preserve">, </w:t>
      </w:r>
    </w:p>
    <w:p w:rsid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 xml:space="preserve">Ava Parry, Emily </w:t>
      </w:r>
      <w:proofErr w:type="spellStart"/>
      <w:r w:rsidRPr="00881F1A">
        <w:rPr>
          <w:rFonts w:ascii="Arial" w:hAnsi="Arial" w:cs="Arial"/>
          <w:lang w:eastAsia="en-AU"/>
        </w:rPr>
        <w:t>Pennial</w:t>
      </w:r>
      <w:proofErr w:type="spellEnd"/>
      <w:r w:rsidRPr="00881F1A">
        <w:rPr>
          <w:rFonts w:ascii="Arial" w:hAnsi="Arial" w:cs="Arial"/>
          <w:lang w:eastAsia="en-AU"/>
        </w:rPr>
        <w:t xml:space="preserve">, Alexandra </w:t>
      </w:r>
      <w:proofErr w:type="spellStart"/>
      <w:r w:rsidRPr="00881F1A">
        <w:rPr>
          <w:rFonts w:ascii="Arial" w:hAnsi="Arial" w:cs="Arial"/>
          <w:lang w:eastAsia="en-AU"/>
        </w:rPr>
        <w:t>Wira</w:t>
      </w:r>
      <w:proofErr w:type="spellEnd"/>
      <w:r w:rsidRPr="00881F1A">
        <w:rPr>
          <w:rFonts w:ascii="Arial" w:hAnsi="Arial" w:cs="Arial"/>
          <w:lang w:eastAsia="en-AU"/>
        </w:rPr>
        <w:t xml:space="preserve">, </w:t>
      </w:r>
    </w:p>
    <w:p w:rsidR="00A33490" w:rsidRPr="00881F1A" w:rsidRDefault="00A33490" w:rsidP="00881F1A">
      <w:pPr>
        <w:pStyle w:val="NoSpacing"/>
        <w:rPr>
          <w:rFonts w:ascii="Arial" w:hAnsi="Arial" w:cs="Arial"/>
          <w:lang w:eastAsia="en-AU"/>
        </w:rPr>
      </w:pPr>
      <w:proofErr w:type="gramStart"/>
      <w:r w:rsidRPr="00881F1A">
        <w:rPr>
          <w:rFonts w:ascii="Arial" w:hAnsi="Arial" w:cs="Arial"/>
          <w:lang w:eastAsia="en-AU"/>
        </w:rPr>
        <w:t xml:space="preserve">Clay </w:t>
      </w:r>
      <w:proofErr w:type="spellStart"/>
      <w:r w:rsidRPr="00881F1A">
        <w:rPr>
          <w:rFonts w:ascii="Arial" w:hAnsi="Arial" w:cs="Arial"/>
          <w:lang w:eastAsia="en-AU"/>
        </w:rPr>
        <w:t>Batchelor</w:t>
      </w:r>
      <w:proofErr w:type="spellEnd"/>
      <w:r w:rsidRPr="00881F1A">
        <w:rPr>
          <w:rFonts w:ascii="Arial" w:hAnsi="Arial" w:cs="Arial"/>
          <w:lang w:eastAsia="en-AU"/>
        </w:rPr>
        <w:t>, Jai Cole, Jordan De Martin, Jacob Stewart, William Hernandez and Josiah Moore.</w:t>
      </w:r>
      <w:proofErr w:type="gramEnd"/>
    </w:p>
    <w:p w:rsidR="00A33490" w:rsidRP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> </w:t>
      </w:r>
    </w:p>
    <w:p w:rsidR="00A33490" w:rsidRP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>Thank you,</w:t>
      </w:r>
    </w:p>
    <w:p w:rsidR="00A33490" w:rsidRPr="00881F1A" w:rsidRDefault="00A33490" w:rsidP="00881F1A">
      <w:pPr>
        <w:pStyle w:val="NoSpacing"/>
        <w:rPr>
          <w:rFonts w:ascii="Arial" w:hAnsi="Arial" w:cs="Arial"/>
          <w:lang w:eastAsia="en-AU"/>
        </w:rPr>
      </w:pPr>
      <w:r w:rsidRPr="00881F1A">
        <w:rPr>
          <w:rFonts w:ascii="Arial" w:hAnsi="Arial" w:cs="Arial"/>
          <w:lang w:eastAsia="en-AU"/>
        </w:rPr>
        <w:t>Mrs Pirie</w:t>
      </w:r>
    </w:p>
    <w:p w:rsidR="007A3183" w:rsidRPr="00FB26CB" w:rsidRDefault="007A3183" w:rsidP="00082C6C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tbl>
      <w:tblPr>
        <w:tblStyle w:val="TableGrid"/>
        <w:tblW w:w="0" w:type="auto"/>
        <w:tblLook w:val="04A0"/>
      </w:tblPr>
      <w:tblGrid>
        <w:gridCol w:w="5034"/>
      </w:tblGrid>
      <w:tr w:rsidR="009510DD" w:rsidTr="00881F1A">
        <w:trPr>
          <w:trHeight w:val="3068"/>
        </w:trPr>
        <w:tc>
          <w:tcPr>
            <w:tcW w:w="5034" w:type="dxa"/>
          </w:tcPr>
          <w:p w:rsidR="009510DD" w:rsidRPr="00881F1A" w:rsidRDefault="009510DD" w:rsidP="009510DD">
            <w:pPr>
              <w:rPr>
                <w:rFonts w:ascii="Curlz MT" w:hAnsi="Curlz MT" w:cs="Arial"/>
                <w:sz w:val="32"/>
                <w:szCs w:val="32"/>
                <w:u w:val="single"/>
              </w:rPr>
            </w:pPr>
            <w:r w:rsidRPr="00881F1A">
              <w:rPr>
                <w:rFonts w:ascii="Curlz MT" w:hAnsi="Curlz MT" w:cs="Arial"/>
                <w:sz w:val="32"/>
                <w:szCs w:val="32"/>
                <w:u w:val="single"/>
              </w:rPr>
              <w:t>Birthdays</w:t>
            </w:r>
          </w:p>
          <w:p w:rsidR="009510DD" w:rsidRPr="00881F1A" w:rsidRDefault="009510DD" w:rsidP="009510DD">
            <w:pPr>
              <w:rPr>
                <w:rFonts w:ascii="Curlz MT" w:hAnsi="Curlz MT" w:cs="Arial"/>
                <w:sz w:val="32"/>
                <w:szCs w:val="32"/>
              </w:rPr>
            </w:pPr>
            <w:r w:rsidRPr="00881F1A">
              <w:rPr>
                <w:rFonts w:ascii="Curlz MT" w:hAnsi="Curlz MT" w:cs="Arial"/>
                <w:sz w:val="32"/>
                <w:szCs w:val="32"/>
              </w:rPr>
              <w:t xml:space="preserve">Happy Birthday to….. </w:t>
            </w:r>
          </w:p>
          <w:p w:rsidR="007271CE" w:rsidRDefault="007271CE" w:rsidP="00764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B7D" w:rsidRDefault="00B34740" w:rsidP="00764E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Athanassopoulos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Connor Evans, Kieran McKay, Jack Rudd, Grace Thomas, Isaac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Toole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Tayla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Ward</w:t>
            </w:r>
          </w:p>
          <w:p w:rsidR="004260A4" w:rsidRDefault="004260A4" w:rsidP="00764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835" w:rsidRPr="00881F1A" w:rsidRDefault="00A54FB0" w:rsidP="00764ECD">
            <w:pPr>
              <w:rPr>
                <w:rFonts w:ascii="Curlz MT" w:hAnsi="Curlz MT" w:cs="Arial"/>
                <w:sz w:val="32"/>
                <w:szCs w:val="32"/>
              </w:rPr>
            </w:pPr>
            <w:proofErr w:type="gramStart"/>
            <w:r w:rsidRPr="00881F1A">
              <w:rPr>
                <w:rFonts w:ascii="Curlz MT" w:hAnsi="Curlz MT" w:cs="Arial"/>
                <w:sz w:val="32"/>
                <w:szCs w:val="32"/>
              </w:rPr>
              <w:t>who</w:t>
            </w:r>
            <w:proofErr w:type="gramEnd"/>
            <w:r w:rsidR="008265C8" w:rsidRPr="00881F1A">
              <w:rPr>
                <w:rFonts w:ascii="Curlz MT" w:hAnsi="Curlz MT" w:cs="Arial"/>
                <w:sz w:val="32"/>
                <w:szCs w:val="32"/>
              </w:rPr>
              <w:t xml:space="preserve"> </w:t>
            </w:r>
            <w:r w:rsidR="00F578C7" w:rsidRPr="00881F1A">
              <w:rPr>
                <w:rFonts w:ascii="Curlz MT" w:hAnsi="Curlz MT" w:cs="Arial"/>
                <w:sz w:val="32"/>
                <w:szCs w:val="32"/>
              </w:rPr>
              <w:t>will celebrate</w:t>
            </w:r>
            <w:r w:rsidR="00764ECD" w:rsidRPr="00881F1A">
              <w:rPr>
                <w:rFonts w:ascii="Curlz MT" w:hAnsi="Curlz MT" w:cs="Arial"/>
                <w:sz w:val="32"/>
                <w:szCs w:val="32"/>
              </w:rPr>
              <w:t xml:space="preserve"> </w:t>
            </w:r>
            <w:r w:rsidR="00F578C7" w:rsidRPr="00881F1A">
              <w:rPr>
                <w:rFonts w:ascii="Curlz MT" w:hAnsi="Curlz MT" w:cs="Arial"/>
                <w:sz w:val="32"/>
                <w:szCs w:val="32"/>
              </w:rPr>
              <w:t>their</w:t>
            </w:r>
            <w:r w:rsidR="00764ECD" w:rsidRPr="00881F1A">
              <w:rPr>
                <w:rFonts w:ascii="Curlz MT" w:hAnsi="Curlz MT" w:cs="Arial"/>
                <w:sz w:val="32"/>
                <w:szCs w:val="32"/>
              </w:rPr>
              <w:t xml:space="preserve"> birthday</w:t>
            </w:r>
            <w:r w:rsidR="00F578C7" w:rsidRPr="00881F1A">
              <w:rPr>
                <w:rFonts w:ascii="Curlz MT" w:hAnsi="Curlz MT" w:cs="Arial"/>
                <w:sz w:val="32"/>
                <w:szCs w:val="32"/>
              </w:rPr>
              <w:t>s</w:t>
            </w:r>
            <w:r w:rsidR="00764ECD" w:rsidRPr="00881F1A">
              <w:rPr>
                <w:rFonts w:ascii="Curlz MT" w:hAnsi="Curlz MT" w:cs="Arial"/>
                <w:sz w:val="32"/>
                <w:szCs w:val="32"/>
              </w:rPr>
              <w:t xml:space="preserve"> </w:t>
            </w:r>
            <w:r w:rsidR="008265C8" w:rsidRPr="00881F1A">
              <w:rPr>
                <w:rFonts w:ascii="Curlz MT" w:hAnsi="Curlz MT" w:cs="Arial"/>
                <w:sz w:val="32"/>
                <w:szCs w:val="32"/>
              </w:rPr>
              <w:t>this</w:t>
            </w:r>
            <w:r w:rsidR="00764ECD" w:rsidRPr="00881F1A">
              <w:rPr>
                <w:rFonts w:ascii="Curlz MT" w:hAnsi="Curlz MT" w:cs="Arial"/>
                <w:sz w:val="32"/>
                <w:szCs w:val="32"/>
              </w:rPr>
              <w:t xml:space="preserve"> week. </w:t>
            </w:r>
          </w:p>
        </w:tc>
      </w:tr>
    </w:tbl>
    <w:p w:rsidR="002C7AAB" w:rsidRDefault="002C7AAB" w:rsidP="00782875">
      <w:pPr>
        <w:pStyle w:val="NoSpacing"/>
        <w:rPr>
          <w:rFonts w:ascii="Arial" w:hAnsi="Arial" w:cs="Arial"/>
          <w:sz w:val="20"/>
          <w:szCs w:val="20"/>
        </w:rPr>
      </w:pPr>
    </w:p>
    <w:p w:rsidR="00121252" w:rsidRDefault="00121252" w:rsidP="001212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Wollongong Surf Club Registration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– September 18</w:t>
      </w:r>
      <w:r w:rsidRPr="002F65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25</w:t>
      </w:r>
      <w:r w:rsidRPr="002F65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to 1pm at the Surf Club.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Proficiency Swim at the Uni pool 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1pm to 3pm on both days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 welcome</w:t>
      </w:r>
    </w:p>
    <w:p w:rsidR="00121252" w:rsidRDefault="00121252" w:rsidP="001212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David Meredith 0404 837 765</w:t>
      </w:r>
    </w:p>
    <w:p w:rsidR="00121252" w:rsidRDefault="00121252" w:rsidP="007828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7AAB" w:rsidRDefault="002C7AAB" w:rsidP="00782875">
      <w:pPr>
        <w:pStyle w:val="NoSpacing"/>
        <w:rPr>
          <w:rFonts w:ascii="Arial" w:hAnsi="Arial" w:cs="Arial"/>
          <w:b/>
          <w:sz w:val="24"/>
          <w:szCs w:val="24"/>
        </w:rPr>
      </w:pPr>
      <w:r w:rsidRPr="002C7AAB">
        <w:rPr>
          <w:rFonts w:ascii="Arial" w:hAnsi="Arial" w:cs="Arial"/>
          <w:b/>
          <w:sz w:val="24"/>
          <w:szCs w:val="24"/>
        </w:rPr>
        <w:t>Canteen News</w:t>
      </w:r>
    </w:p>
    <w:p w:rsidR="002C7AAB" w:rsidRPr="002C7AAB" w:rsidRDefault="002C7AAB" w:rsidP="00782875">
      <w:pPr>
        <w:pStyle w:val="NoSpacing"/>
        <w:rPr>
          <w:rFonts w:ascii="Arial" w:hAnsi="Arial" w:cs="Arial"/>
          <w:b/>
          <w:sz w:val="24"/>
          <w:szCs w:val="24"/>
        </w:rPr>
      </w:pPr>
      <w:r w:rsidRPr="002C7AAB">
        <w:rPr>
          <w:rFonts w:ascii="Arial" w:hAnsi="Arial" w:cs="Arial"/>
          <w:b/>
          <w:sz w:val="24"/>
          <w:szCs w:val="24"/>
        </w:rPr>
        <w:t>Remember if you are ordering tomato sauce add 20c to your order.</w:t>
      </w:r>
    </w:p>
    <w:p w:rsidR="002C7AAB" w:rsidRDefault="002C7AAB" w:rsidP="0078287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153"/>
      </w:tblGrid>
      <w:tr w:rsidR="00BF5F81" w:rsidRPr="0059018A" w:rsidTr="00BF5F81">
        <w:tc>
          <w:tcPr>
            <w:tcW w:w="4962" w:type="dxa"/>
            <w:gridSpan w:val="2"/>
            <w:vAlign w:val="bottom"/>
          </w:tcPr>
          <w:p w:rsidR="00BF5F81" w:rsidRDefault="00BF5F81" w:rsidP="005A2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6A79">
              <w:rPr>
                <w:rFonts w:ascii="Arial" w:hAnsi="Arial" w:cs="Arial"/>
                <w:b/>
                <w:sz w:val="24"/>
                <w:szCs w:val="24"/>
              </w:rPr>
              <w:t>CANTEEN ROSTER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5554">
              <w:rPr>
                <w:b/>
                <w:sz w:val="24"/>
                <w:szCs w:val="24"/>
              </w:rPr>
              <w:t>13</w:t>
            </w:r>
            <w:r w:rsidR="004260A4">
              <w:rPr>
                <w:b/>
                <w:sz w:val="24"/>
                <w:szCs w:val="24"/>
              </w:rPr>
              <w:t>/09</w:t>
            </w:r>
            <w:r>
              <w:rPr>
                <w:b/>
                <w:sz w:val="24"/>
                <w:szCs w:val="24"/>
              </w:rPr>
              <w:t xml:space="preserve">/11 – </w:t>
            </w:r>
            <w:r w:rsidR="00DD5554">
              <w:rPr>
                <w:b/>
                <w:sz w:val="24"/>
                <w:szCs w:val="24"/>
              </w:rPr>
              <w:t>19</w:t>
            </w:r>
            <w:r w:rsidR="003C571F">
              <w:rPr>
                <w:b/>
                <w:sz w:val="24"/>
                <w:szCs w:val="24"/>
              </w:rPr>
              <w:t>/09</w:t>
            </w:r>
            <w:r>
              <w:rPr>
                <w:b/>
                <w:sz w:val="24"/>
                <w:szCs w:val="24"/>
              </w:rPr>
              <w:t>/11</w:t>
            </w:r>
          </w:p>
          <w:p w:rsidR="00CE7BEA" w:rsidRDefault="002B0469" w:rsidP="002B04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Mon, Wed &amp; Fri – </w:t>
            </w:r>
            <w:r w:rsidRPr="002B0469">
              <w:rPr>
                <w:sz w:val="24"/>
                <w:szCs w:val="24"/>
              </w:rPr>
              <w:t>open for recess and lunch</w:t>
            </w:r>
          </w:p>
          <w:p w:rsidR="002B0469" w:rsidRPr="002B0469" w:rsidRDefault="002B0469" w:rsidP="002B046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 &amp; Thurs – </w:t>
            </w:r>
            <w:r w:rsidRPr="002B0469">
              <w:rPr>
                <w:sz w:val="24"/>
                <w:szCs w:val="24"/>
              </w:rPr>
              <w:t>open for lunchtime snacks only</w:t>
            </w:r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2C4970" w:rsidRDefault="00BF5F81" w:rsidP="00BF5F81">
            <w:pPr>
              <w:pStyle w:val="NoSpacing"/>
              <w:rPr>
                <w:sz w:val="28"/>
                <w:szCs w:val="28"/>
              </w:rPr>
            </w:pPr>
            <w:r w:rsidRPr="002C4970">
              <w:rPr>
                <w:sz w:val="28"/>
                <w:szCs w:val="28"/>
              </w:rPr>
              <w:t>Tuesday</w:t>
            </w:r>
          </w:p>
        </w:tc>
        <w:tc>
          <w:tcPr>
            <w:tcW w:w="3153" w:type="dxa"/>
          </w:tcPr>
          <w:p w:rsidR="001F7CEB" w:rsidRDefault="00BE61A6" w:rsidP="00BF5F8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Pelekanos</w:t>
            </w:r>
            <w:proofErr w:type="spellEnd"/>
          </w:p>
          <w:p w:rsidR="00BE61A6" w:rsidRPr="00D3455B" w:rsidRDefault="00BE61A6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Moore</w:t>
            </w:r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2C4970" w:rsidRDefault="00BF5F81" w:rsidP="00BF5F81">
            <w:pPr>
              <w:pStyle w:val="NoSpacing"/>
              <w:rPr>
                <w:sz w:val="28"/>
                <w:szCs w:val="28"/>
              </w:rPr>
            </w:pPr>
            <w:r w:rsidRPr="002C4970">
              <w:rPr>
                <w:sz w:val="28"/>
                <w:szCs w:val="28"/>
              </w:rPr>
              <w:t>Wednesday</w:t>
            </w:r>
          </w:p>
        </w:tc>
        <w:tc>
          <w:tcPr>
            <w:tcW w:w="3153" w:type="dxa"/>
          </w:tcPr>
          <w:p w:rsidR="001F7CEB" w:rsidRPr="00BE61A6" w:rsidRDefault="00BE61A6" w:rsidP="00BF5F81">
            <w:pPr>
              <w:pStyle w:val="NoSpacing"/>
              <w:rPr>
                <w:sz w:val="24"/>
                <w:szCs w:val="24"/>
              </w:rPr>
            </w:pPr>
            <w:r w:rsidRPr="00BE61A6">
              <w:rPr>
                <w:sz w:val="24"/>
                <w:szCs w:val="24"/>
              </w:rPr>
              <w:t>Amanda Taylor</w:t>
            </w:r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2C4970" w:rsidRDefault="00BF5F81" w:rsidP="00BF5F81">
            <w:pPr>
              <w:pStyle w:val="NoSpacing"/>
              <w:rPr>
                <w:sz w:val="28"/>
                <w:szCs w:val="28"/>
              </w:rPr>
            </w:pPr>
            <w:r w:rsidRPr="002C4970">
              <w:rPr>
                <w:sz w:val="28"/>
                <w:szCs w:val="28"/>
              </w:rPr>
              <w:t>Thursday</w:t>
            </w:r>
          </w:p>
        </w:tc>
        <w:tc>
          <w:tcPr>
            <w:tcW w:w="3153" w:type="dxa"/>
          </w:tcPr>
          <w:p w:rsidR="001F7CEB" w:rsidRDefault="00BE61A6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Gardiner</w:t>
            </w:r>
          </w:p>
          <w:p w:rsidR="00BE61A6" w:rsidRPr="005E1131" w:rsidRDefault="00BE61A6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Rhiannon </w:t>
            </w:r>
            <w:proofErr w:type="spellStart"/>
            <w:r>
              <w:rPr>
                <w:sz w:val="24"/>
                <w:szCs w:val="24"/>
              </w:rPr>
              <w:t>Synott</w:t>
            </w:r>
            <w:proofErr w:type="spellEnd"/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2C4970" w:rsidRDefault="00BF5F81" w:rsidP="00BF5F81">
            <w:pPr>
              <w:pStyle w:val="NoSpacing"/>
              <w:rPr>
                <w:sz w:val="28"/>
                <w:szCs w:val="28"/>
              </w:rPr>
            </w:pPr>
            <w:r w:rsidRPr="002C4970">
              <w:rPr>
                <w:sz w:val="28"/>
                <w:szCs w:val="28"/>
              </w:rPr>
              <w:t>Friday</w:t>
            </w:r>
          </w:p>
        </w:tc>
        <w:tc>
          <w:tcPr>
            <w:tcW w:w="3153" w:type="dxa"/>
          </w:tcPr>
          <w:p w:rsidR="001F7CEB" w:rsidRPr="00BE61A6" w:rsidRDefault="00BE61A6" w:rsidP="00BF5F81">
            <w:pPr>
              <w:pStyle w:val="NoSpacing"/>
              <w:rPr>
                <w:sz w:val="24"/>
                <w:szCs w:val="24"/>
              </w:rPr>
            </w:pPr>
            <w:r w:rsidRPr="00BE61A6">
              <w:rPr>
                <w:sz w:val="24"/>
                <w:szCs w:val="24"/>
              </w:rPr>
              <w:t>Sharon Davis</w:t>
            </w:r>
          </w:p>
          <w:p w:rsidR="00BE61A6" w:rsidRPr="00BE61A6" w:rsidRDefault="00BE61A6" w:rsidP="00BF5F81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E61A6">
              <w:rPr>
                <w:sz w:val="24"/>
                <w:szCs w:val="24"/>
              </w:rPr>
              <w:t>Sharyn</w:t>
            </w:r>
            <w:proofErr w:type="spellEnd"/>
            <w:r w:rsidRPr="00BE61A6">
              <w:rPr>
                <w:sz w:val="24"/>
                <w:szCs w:val="24"/>
              </w:rPr>
              <w:t xml:space="preserve"> Grant</w:t>
            </w:r>
          </w:p>
          <w:p w:rsidR="00BE61A6" w:rsidRPr="00D3455B" w:rsidRDefault="00BE61A6" w:rsidP="00BF5F81">
            <w:pPr>
              <w:pStyle w:val="NoSpacing"/>
              <w:rPr>
                <w:b/>
                <w:sz w:val="24"/>
                <w:szCs w:val="24"/>
              </w:rPr>
            </w:pPr>
            <w:r w:rsidRPr="00BE61A6">
              <w:rPr>
                <w:sz w:val="24"/>
                <w:szCs w:val="24"/>
              </w:rPr>
              <w:t xml:space="preserve">Tammy </w:t>
            </w:r>
            <w:proofErr w:type="spellStart"/>
            <w:r w:rsidRPr="00BE61A6">
              <w:rPr>
                <w:sz w:val="24"/>
                <w:szCs w:val="24"/>
              </w:rPr>
              <w:t>Reh</w:t>
            </w:r>
            <w:proofErr w:type="spellEnd"/>
          </w:p>
        </w:tc>
      </w:tr>
      <w:tr w:rsidR="00BF5F81" w:rsidRPr="0059018A" w:rsidTr="004A406E">
        <w:tc>
          <w:tcPr>
            <w:tcW w:w="1809" w:type="dxa"/>
            <w:vAlign w:val="center"/>
          </w:tcPr>
          <w:p w:rsidR="00BF5F81" w:rsidRPr="002C4970" w:rsidRDefault="00BF5F81" w:rsidP="00BF5F81">
            <w:pPr>
              <w:pStyle w:val="NoSpacing"/>
              <w:rPr>
                <w:sz w:val="28"/>
                <w:szCs w:val="28"/>
              </w:rPr>
            </w:pPr>
            <w:r w:rsidRPr="002C4970">
              <w:rPr>
                <w:sz w:val="28"/>
                <w:szCs w:val="28"/>
              </w:rPr>
              <w:t>Monday</w:t>
            </w:r>
          </w:p>
        </w:tc>
        <w:tc>
          <w:tcPr>
            <w:tcW w:w="3153" w:type="dxa"/>
          </w:tcPr>
          <w:p w:rsidR="001F7CEB" w:rsidRPr="005E1131" w:rsidRDefault="00BE61A6" w:rsidP="00BF5F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Melinda Scrivener</w:t>
            </w:r>
          </w:p>
        </w:tc>
      </w:tr>
    </w:tbl>
    <w:p w:rsidR="002B191E" w:rsidRDefault="002B191E" w:rsidP="0035500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34"/>
      </w:tblGrid>
      <w:tr w:rsidR="00121252" w:rsidTr="00881F1A">
        <w:tc>
          <w:tcPr>
            <w:tcW w:w="5034" w:type="dxa"/>
          </w:tcPr>
          <w:p w:rsid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1252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751861" cy="629536"/>
                  <wp:effectExtent l="114300" t="38100" r="67289" b="75314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lay_for_life___cancer_council_australia____relayforlife_org_a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90" cy="6293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1252">
              <w:rPr>
                <w:rFonts w:asciiTheme="majorHAnsi" w:hAnsiTheme="majorHAnsi"/>
                <w:sz w:val="24"/>
                <w:szCs w:val="24"/>
              </w:rPr>
              <w:t>SEPTEMBER 23 – SEPTEMBER 24</w:t>
            </w:r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21252">
              <w:rPr>
                <w:rFonts w:asciiTheme="majorHAnsi" w:hAnsiTheme="majorHAnsi" w:cs="Arial"/>
                <w:sz w:val="24"/>
                <w:szCs w:val="24"/>
                <w:lang w:val="en-US"/>
              </w:rPr>
              <w:t>Kerryn</w:t>
            </w:r>
            <w:proofErr w:type="spellEnd"/>
            <w:r w:rsidRPr="0012125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McCann Athletics Centre, </w:t>
            </w:r>
            <w:proofErr w:type="spellStart"/>
            <w:r w:rsidRPr="00121252">
              <w:rPr>
                <w:rFonts w:asciiTheme="majorHAnsi" w:hAnsiTheme="majorHAnsi" w:cs="Arial"/>
                <w:sz w:val="24"/>
                <w:szCs w:val="24"/>
                <w:lang w:val="en-US"/>
              </w:rPr>
              <w:t>Gwynneville</w:t>
            </w:r>
            <w:proofErr w:type="spellEnd"/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21252" w:rsidRPr="00121252" w:rsidRDefault="00121252" w:rsidP="00881F1A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121252">
              <w:rPr>
                <w:rFonts w:asciiTheme="majorHAnsi" w:hAnsiTheme="majorHAnsi" w:cs="Arial"/>
                <w:lang w:val="en-US"/>
              </w:rPr>
              <w:t xml:space="preserve">Relay For Life is an overnight, community event where teams of 10-15 participate in a relay-style walk or run to raise funds for Cancer Council. The event brings the whole community together for a night of fun, entertainment, celebration and remembrance. Each Relay For Life event is </w:t>
            </w:r>
            <w:proofErr w:type="spellStart"/>
            <w:r w:rsidRPr="00121252">
              <w:rPr>
                <w:rFonts w:asciiTheme="majorHAnsi" w:hAnsiTheme="majorHAnsi" w:cs="Arial"/>
                <w:lang w:val="en-US"/>
              </w:rPr>
              <w:t>organised</w:t>
            </w:r>
            <w:proofErr w:type="spellEnd"/>
            <w:r w:rsidRPr="00121252">
              <w:rPr>
                <w:rFonts w:asciiTheme="majorHAnsi" w:hAnsiTheme="majorHAnsi" w:cs="Arial"/>
                <w:lang w:val="en-US"/>
              </w:rPr>
              <w:t xml:space="preserve"> by a local volunteer </w:t>
            </w:r>
            <w:proofErr w:type="spellStart"/>
            <w:r w:rsidRPr="00121252">
              <w:rPr>
                <w:rFonts w:asciiTheme="majorHAnsi" w:hAnsiTheme="majorHAnsi" w:cs="Arial"/>
                <w:lang w:val="en-US"/>
              </w:rPr>
              <w:t>organising</w:t>
            </w:r>
            <w:proofErr w:type="spellEnd"/>
            <w:r w:rsidRPr="00121252">
              <w:rPr>
                <w:rFonts w:asciiTheme="majorHAnsi" w:hAnsiTheme="majorHAnsi" w:cs="Arial"/>
                <w:lang w:val="en-US"/>
              </w:rPr>
              <w:t xml:space="preserve"> committee on behalf of Cancer Council.</w:t>
            </w:r>
          </w:p>
          <w:p w:rsidR="00121252" w:rsidRPr="00121252" w:rsidRDefault="00121252" w:rsidP="00881F1A">
            <w:pPr>
              <w:jc w:val="center"/>
              <w:rPr>
                <w:rFonts w:asciiTheme="majorHAnsi" w:hAnsiTheme="majorHAnsi"/>
              </w:rPr>
            </w:pPr>
          </w:p>
          <w:p w:rsidR="009B2FA2" w:rsidRDefault="00121252" w:rsidP="00881F1A">
            <w:pPr>
              <w:jc w:val="center"/>
              <w:rPr>
                <w:rFonts w:asciiTheme="majorHAnsi" w:hAnsiTheme="majorHAnsi"/>
              </w:rPr>
            </w:pPr>
            <w:r w:rsidRPr="00121252">
              <w:rPr>
                <w:rFonts w:asciiTheme="majorHAnsi" w:hAnsiTheme="majorHAnsi"/>
              </w:rPr>
              <w:t>We have a team!</w:t>
            </w:r>
          </w:p>
          <w:p w:rsidR="009B2FA2" w:rsidRDefault="009B2FA2" w:rsidP="00881F1A">
            <w:pPr>
              <w:jc w:val="center"/>
              <w:rPr>
                <w:rFonts w:asciiTheme="majorHAnsi" w:hAnsiTheme="majorHAnsi"/>
              </w:rPr>
            </w:pPr>
          </w:p>
          <w:p w:rsidR="00121252" w:rsidRPr="00121252" w:rsidRDefault="00121252" w:rsidP="00881F1A">
            <w:pPr>
              <w:jc w:val="center"/>
              <w:rPr>
                <w:rFonts w:ascii="Snap ITC" w:hAnsi="Snap ITC" w:cs="Ayuthaya"/>
                <w:sz w:val="32"/>
                <w:szCs w:val="32"/>
              </w:rPr>
            </w:pPr>
            <w:r w:rsidRPr="00121252">
              <w:rPr>
                <w:rFonts w:ascii="Snap ITC" w:hAnsi="Snap ITC" w:cs="Ayuthaya"/>
                <w:sz w:val="32"/>
                <w:szCs w:val="32"/>
              </w:rPr>
              <w:t xml:space="preserve">FIGTREE HEIGHTS </w:t>
            </w:r>
          </w:p>
          <w:p w:rsidR="00121252" w:rsidRPr="00121252" w:rsidRDefault="00121252" w:rsidP="00121252">
            <w:pPr>
              <w:jc w:val="center"/>
              <w:rPr>
                <w:rFonts w:ascii="Snap ITC" w:hAnsi="Snap ITC" w:cs="Ayuthaya"/>
                <w:sz w:val="32"/>
                <w:szCs w:val="32"/>
              </w:rPr>
            </w:pPr>
            <w:r w:rsidRPr="00121252">
              <w:rPr>
                <w:rFonts w:ascii="Snap ITC" w:hAnsi="Snap ITC" w:cs="Ayuthaya"/>
                <w:sz w:val="32"/>
                <w:szCs w:val="32"/>
              </w:rPr>
              <w:t>PUBLIC SCHOOL</w:t>
            </w:r>
          </w:p>
          <w:p w:rsidR="00121252" w:rsidRPr="00121252" w:rsidRDefault="00121252" w:rsidP="00121252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 w:rsidRPr="00121252">
              <w:rPr>
                <w:rFonts w:ascii="Snap ITC" w:hAnsi="Snap ITC"/>
                <w:sz w:val="32"/>
                <w:szCs w:val="32"/>
              </w:rPr>
              <w:t>Our Goal: $1000</w:t>
            </w:r>
          </w:p>
          <w:p w:rsidR="00121252" w:rsidRPr="00121252" w:rsidRDefault="00121252" w:rsidP="00881F1A">
            <w:pPr>
              <w:rPr>
                <w:rFonts w:asciiTheme="majorHAnsi" w:hAnsiTheme="majorHAnsi"/>
              </w:rPr>
            </w:pPr>
            <w:r w:rsidRPr="00121252">
              <w:rPr>
                <w:rFonts w:asciiTheme="majorHAnsi" w:hAnsiTheme="majorHAnsi"/>
              </w:rPr>
              <w:t>How can you help?</w:t>
            </w:r>
          </w:p>
          <w:p w:rsidR="00121252" w:rsidRPr="00121252" w:rsidRDefault="00121252" w:rsidP="00881F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21252">
              <w:rPr>
                <w:rFonts w:asciiTheme="majorHAnsi" w:hAnsiTheme="majorHAnsi"/>
                <w:sz w:val="22"/>
                <w:szCs w:val="22"/>
              </w:rPr>
              <w:t>Sponsor our team or individual team members</w:t>
            </w:r>
          </w:p>
          <w:p w:rsidR="00121252" w:rsidRPr="00121252" w:rsidRDefault="00121252" w:rsidP="00881F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21252">
              <w:rPr>
                <w:rFonts w:asciiTheme="majorHAnsi" w:hAnsiTheme="majorHAnsi"/>
                <w:sz w:val="22"/>
                <w:szCs w:val="22"/>
              </w:rPr>
              <w:t>Join our team</w:t>
            </w:r>
          </w:p>
          <w:p w:rsidR="00121252" w:rsidRPr="00121252" w:rsidRDefault="00121252" w:rsidP="00881F1A">
            <w:pPr>
              <w:ind w:firstLine="720"/>
              <w:rPr>
                <w:rFonts w:asciiTheme="majorHAnsi" w:hAnsiTheme="majorHAnsi"/>
              </w:rPr>
            </w:pPr>
            <w:r w:rsidRPr="00121252">
              <w:rPr>
                <w:rFonts w:asciiTheme="majorHAnsi" w:hAnsiTheme="majorHAnsi"/>
              </w:rPr>
              <w:t>By visiting</w:t>
            </w:r>
          </w:p>
          <w:p w:rsidR="00121252" w:rsidRPr="00121252" w:rsidRDefault="006428F4" w:rsidP="00881F1A">
            <w:pPr>
              <w:ind w:left="720"/>
              <w:rPr>
                <w:rFonts w:asciiTheme="majorHAnsi" w:hAnsiTheme="majorHAnsi"/>
                <w:color w:val="000000" w:themeColor="text1"/>
              </w:rPr>
            </w:pPr>
            <w:hyperlink r:id="rId14" w:history="1">
              <w:r w:rsidR="00121252" w:rsidRPr="00121252">
                <w:rPr>
                  <w:rStyle w:val="Hyperlink"/>
                  <w:rFonts w:asciiTheme="majorHAnsi" w:hAnsiTheme="majorHAnsi"/>
                </w:rPr>
                <w:t>http://relay.cancercouncil.com.au/2011/illawarra_2011/Figtree-Heights-Public-School</w:t>
              </w:r>
            </w:hyperlink>
          </w:p>
          <w:p w:rsidR="00121252" w:rsidRPr="00121252" w:rsidRDefault="00121252" w:rsidP="00881F1A">
            <w:pPr>
              <w:ind w:left="720"/>
              <w:rPr>
                <w:rFonts w:asciiTheme="majorHAnsi" w:hAnsiTheme="majorHAnsi"/>
                <w:color w:val="000000" w:themeColor="text1"/>
              </w:rPr>
            </w:pPr>
            <w:r w:rsidRPr="00121252">
              <w:rPr>
                <w:rFonts w:asciiTheme="majorHAnsi" w:hAnsiTheme="majorHAnsi"/>
                <w:color w:val="000000" w:themeColor="text1"/>
              </w:rPr>
              <w:t>OR</w:t>
            </w:r>
          </w:p>
          <w:p w:rsidR="00121252" w:rsidRPr="00121252" w:rsidRDefault="00121252" w:rsidP="00881F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21252">
              <w:rPr>
                <w:rFonts w:asciiTheme="majorHAnsi" w:hAnsiTheme="majorHAnsi"/>
                <w:sz w:val="22"/>
                <w:szCs w:val="22"/>
              </w:rPr>
              <w:t>Make a donation at the front office</w:t>
            </w:r>
          </w:p>
          <w:p w:rsidR="00121252" w:rsidRPr="00121252" w:rsidRDefault="00121252" w:rsidP="00881F1A">
            <w:pPr>
              <w:pStyle w:val="ListParagraph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21252" w:rsidRPr="009B2FA2" w:rsidRDefault="00121252" w:rsidP="009B2FA2">
            <w:pPr>
              <w:pStyle w:val="ListParagraph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bookmarkStart w:id="0" w:name="_GoBack"/>
            <w:bookmarkEnd w:id="0"/>
            <w:r w:rsidRPr="00121252">
              <w:rPr>
                <w:rFonts w:asciiTheme="majorHAnsi" w:hAnsiTheme="majorHAnsi"/>
                <w:i/>
                <w:sz w:val="22"/>
                <w:szCs w:val="22"/>
              </w:rPr>
              <w:t>Any questions or enquiries please see</w:t>
            </w:r>
            <w:r w:rsidRPr="00121252">
              <w:rPr>
                <w:rFonts w:asciiTheme="majorHAnsi" w:hAnsiTheme="majorHAnsi"/>
                <w:i/>
              </w:rPr>
              <w:t xml:space="preserve"> </w:t>
            </w:r>
            <w:r w:rsidRPr="00121252">
              <w:rPr>
                <w:rFonts w:asciiTheme="majorHAnsi" w:hAnsiTheme="majorHAnsi"/>
                <w:i/>
                <w:sz w:val="22"/>
                <w:szCs w:val="22"/>
              </w:rPr>
              <w:t>Sarah Thurston at School</w:t>
            </w:r>
          </w:p>
        </w:tc>
      </w:tr>
    </w:tbl>
    <w:p w:rsidR="00752BF8" w:rsidRPr="00121252" w:rsidRDefault="00752BF8" w:rsidP="0039725A">
      <w:pPr>
        <w:rPr>
          <w:rFonts w:ascii="Arial" w:hAnsi="Arial" w:cs="Arial"/>
          <w:sz w:val="24"/>
          <w:szCs w:val="24"/>
        </w:rPr>
        <w:sectPr w:rsidR="00752BF8" w:rsidRPr="00121252" w:rsidSect="00E96F78">
          <w:type w:val="continuous"/>
          <w:pgSz w:w="11906" w:h="16838"/>
          <w:pgMar w:top="851" w:right="851" w:bottom="567" w:left="851" w:header="709" w:footer="709" w:gutter="0"/>
          <w:cols w:num="2" w:space="567"/>
          <w:docGrid w:linePitch="360"/>
        </w:sectPr>
      </w:pPr>
    </w:p>
    <w:p w:rsidR="00D7190A" w:rsidRPr="00121252" w:rsidRDefault="00D7190A" w:rsidP="009B2FA2">
      <w:pPr>
        <w:rPr>
          <w:rFonts w:ascii="Arial" w:hAnsi="Arial" w:cs="Arial"/>
          <w:sz w:val="24"/>
          <w:szCs w:val="24"/>
        </w:rPr>
      </w:pPr>
    </w:p>
    <w:sectPr w:rsidR="00D7190A" w:rsidRPr="00121252" w:rsidSect="0054661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AF" w:rsidRDefault="005026AF" w:rsidP="00CF4AA5">
      <w:pPr>
        <w:spacing w:after="0" w:line="240" w:lineRule="auto"/>
      </w:pPr>
      <w:r>
        <w:separator/>
      </w:r>
    </w:p>
  </w:endnote>
  <w:endnote w:type="continuationSeparator" w:id="0">
    <w:p w:rsidR="005026AF" w:rsidRDefault="005026AF" w:rsidP="00CF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AF" w:rsidRDefault="005026AF" w:rsidP="00CF4AA5">
      <w:pPr>
        <w:spacing w:after="0" w:line="240" w:lineRule="auto"/>
      </w:pPr>
      <w:r>
        <w:separator/>
      </w:r>
    </w:p>
  </w:footnote>
  <w:footnote w:type="continuationSeparator" w:id="0">
    <w:p w:rsidR="005026AF" w:rsidRDefault="005026AF" w:rsidP="00CF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7FB"/>
    <w:multiLevelType w:val="hybridMultilevel"/>
    <w:tmpl w:val="618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3B8F"/>
    <w:multiLevelType w:val="hybridMultilevel"/>
    <w:tmpl w:val="5FB6233E"/>
    <w:lvl w:ilvl="0" w:tplc="30022C56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F8"/>
    <w:rsid w:val="00002027"/>
    <w:rsid w:val="0000415F"/>
    <w:rsid w:val="00012280"/>
    <w:rsid w:val="000136FA"/>
    <w:rsid w:val="00013EFE"/>
    <w:rsid w:val="00015FF7"/>
    <w:rsid w:val="00016B7C"/>
    <w:rsid w:val="0002144F"/>
    <w:rsid w:val="00025D3C"/>
    <w:rsid w:val="00026AF9"/>
    <w:rsid w:val="0002760B"/>
    <w:rsid w:val="00027BF4"/>
    <w:rsid w:val="00027E87"/>
    <w:rsid w:val="00031EDA"/>
    <w:rsid w:val="00037FD1"/>
    <w:rsid w:val="00040925"/>
    <w:rsid w:val="000421EF"/>
    <w:rsid w:val="0004364D"/>
    <w:rsid w:val="0004439F"/>
    <w:rsid w:val="00045AE2"/>
    <w:rsid w:val="00047B5B"/>
    <w:rsid w:val="000503F9"/>
    <w:rsid w:val="000521A8"/>
    <w:rsid w:val="00052289"/>
    <w:rsid w:val="00056AE0"/>
    <w:rsid w:val="00057638"/>
    <w:rsid w:val="00070539"/>
    <w:rsid w:val="00071653"/>
    <w:rsid w:val="00071FC4"/>
    <w:rsid w:val="00074334"/>
    <w:rsid w:val="00074FB4"/>
    <w:rsid w:val="00075255"/>
    <w:rsid w:val="00077743"/>
    <w:rsid w:val="00082C6C"/>
    <w:rsid w:val="00084A37"/>
    <w:rsid w:val="00085DD2"/>
    <w:rsid w:val="00094DA2"/>
    <w:rsid w:val="00095828"/>
    <w:rsid w:val="00096B64"/>
    <w:rsid w:val="000A2530"/>
    <w:rsid w:val="000A3F1A"/>
    <w:rsid w:val="000A60AD"/>
    <w:rsid w:val="000B38E5"/>
    <w:rsid w:val="000B4B53"/>
    <w:rsid w:val="000B77C1"/>
    <w:rsid w:val="000C134F"/>
    <w:rsid w:val="000C2C91"/>
    <w:rsid w:val="000C5CC1"/>
    <w:rsid w:val="000C6FCF"/>
    <w:rsid w:val="000C7715"/>
    <w:rsid w:val="000D36C8"/>
    <w:rsid w:val="000D4AE2"/>
    <w:rsid w:val="000D4BBA"/>
    <w:rsid w:val="000D53BF"/>
    <w:rsid w:val="000E3835"/>
    <w:rsid w:val="000E3F7D"/>
    <w:rsid w:val="000E5E14"/>
    <w:rsid w:val="000F1346"/>
    <w:rsid w:val="000F2550"/>
    <w:rsid w:val="000F4E28"/>
    <w:rsid w:val="000F6C53"/>
    <w:rsid w:val="000F73B4"/>
    <w:rsid w:val="001001F6"/>
    <w:rsid w:val="00100D46"/>
    <w:rsid w:val="00104769"/>
    <w:rsid w:val="001140BE"/>
    <w:rsid w:val="00117636"/>
    <w:rsid w:val="00121252"/>
    <w:rsid w:val="00122555"/>
    <w:rsid w:val="00124274"/>
    <w:rsid w:val="001247B1"/>
    <w:rsid w:val="001255D7"/>
    <w:rsid w:val="001309C9"/>
    <w:rsid w:val="00132687"/>
    <w:rsid w:val="001369C7"/>
    <w:rsid w:val="00141C19"/>
    <w:rsid w:val="00144ADA"/>
    <w:rsid w:val="00145467"/>
    <w:rsid w:val="00147FDD"/>
    <w:rsid w:val="001837C1"/>
    <w:rsid w:val="00184BB6"/>
    <w:rsid w:val="001852B2"/>
    <w:rsid w:val="001862D2"/>
    <w:rsid w:val="00186894"/>
    <w:rsid w:val="001911F0"/>
    <w:rsid w:val="00192B0D"/>
    <w:rsid w:val="00194B7D"/>
    <w:rsid w:val="00197812"/>
    <w:rsid w:val="001A0311"/>
    <w:rsid w:val="001A1C0F"/>
    <w:rsid w:val="001A22B9"/>
    <w:rsid w:val="001A5809"/>
    <w:rsid w:val="001B0ED0"/>
    <w:rsid w:val="001B3522"/>
    <w:rsid w:val="001B7549"/>
    <w:rsid w:val="001C048F"/>
    <w:rsid w:val="001C1C88"/>
    <w:rsid w:val="001C50CC"/>
    <w:rsid w:val="001C61F4"/>
    <w:rsid w:val="001D28ED"/>
    <w:rsid w:val="001D5F7E"/>
    <w:rsid w:val="001D725F"/>
    <w:rsid w:val="001D7DD6"/>
    <w:rsid w:val="001E161E"/>
    <w:rsid w:val="001E6E88"/>
    <w:rsid w:val="001F1CE9"/>
    <w:rsid w:val="001F5738"/>
    <w:rsid w:val="001F7CEB"/>
    <w:rsid w:val="00203747"/>
    <w:rsid w:val="002046E1"/>
    <w:rsid w:val="002057A7"/>
    <w:rsid w:val="002071E1"/>
    <w:rsid w:val="00215A6C"/>
    <w:rsid w:val="002166A5"/>
    <w:rsid w:val="00216852"/>
    <w:rsid w:val="0022284E"/>
    <w:rsid w:val="0022589C"/>
    <w:rsid w:val="00225B8D"/>
    <w:rsid w:val="00225DEB"/>
    <w:rsid w:val="002328BA"/>
    <w:rsid w:val="00232B87"/>
    <w:rsid w:val="002364D8"/>
    <w:rsid w:val="00236CE2"/>
    <w:rsid w:val="00242971"/>
    <w:rsid w:val="00246EF9"/>
    <w:rsid w:val="00247DB4"/>
    <w:rsid w:val="002511D5"/>
    <w:rsid w:val="002540FE"/>
    <w:rsid w:val="002561A8"/>
    <w:rsid w:val="002565D3"/>
    <w:rsid w:val="00260A3C"/>
    <w:rsid w:val="00264223"/>
    <w:rsid w:val="00267FCE"/>
    <w:rsid w:val="002706FD"/>
    <w:rsid w:val="00272B32"/>
    <w:rsid w:val="00272B74"/>
    <w:rsid w:val="00275A86"/>
    <w:rsid w:val="002762A2"/>
    <w:rsid w:val="00276FF9"/>
    <w:rsid w:val="002815D3"/>
    <w:rsid w:val="00283F15"/>
    <w:rsid w:val="002847E7"/>
    <w:rsid w:val="00285939"/>
    <w:rsid w:val="002865D7"/>
    <w:rsid w:val="0028793D"/>
    <w:rsid w:val="0029135D"/>
    <w:rsid w:val="002A2B29"/>
    <w:rsid w:val="002A3FB0"/>
    <w:rsid w:val="002A5F6A"/>
    <w:rsid w:val="002A772C"/>
    <w:rsid w:val="002B0469"/>
    <w:rsid w:val="002B191E"/>
    <w:rsid w:val="002C0BBC"/>
    <w:rsid w:val="002C14D1"/>
    <w:rsid w:val="002C1623"/>
    <w:rsid w:val="002C4970"/>
    <w:rsid w:val="002C5CDA"/>
    <w:rsid w:val="002C6658"/>
    <w:rsid w:val="002C75BB"/>
    <w:rsid w:val="002C7AAB"/>
    <w:rsid w:val="002D1AAB"/>
    <w:rsid w:val="002D5259"/>
    <w:rsid w:val="002E0E2E"/>
    <w:rsid w:val="002E1B2A"/>
    <w:rsid w:val="002E6838"/>
    <w:rsid w:val="002F1017"/>
    <w:rsid w:val="002F48D3"/>
    <w:rsid w:val="002F6568"/>
    <w:rsid w:val="00303930"/>
    <w:rsid w:val="00305BBD"/>
    <w:rsid w:val="003153B2"/>
    <w:rsid w:val="00317711"/>
    <w:rsid w:val="00320247"/>
    <w:rsid w:val="00327D7A"/>
    <w:rsid w:val="00332761"/>
    <w:rsid w:val="0033717F"/>
    <w:rsid w:val="003444B8"/>
    <w:rsid w:val="003459DA"/>
    <w:rsid w:val="003467A4"/>
    <w:rsid w:val="00351740"/>
    <w:rsid w:val="003542CF"/>
    <w:rsid w:val="00355006"/>
    <w:rsid w:val="00356217"/>
    <w:rsid w:val="00360D57"/>
    <w:rsid w:val="00360D89"/>
    <w:rsid w:val="00364F05"/>
    <w:rsid w:val="0036561F"/>
    <w:rsid w:val="003656FE"/>
    <w:rsid w:val="00367793"/>
    <w:rsid w:val="00367F02"/>
    <w:rsid w:val="00371110"/>
    <w:rsid w:val="00372353"/>
    <w:rsid w:val="00376F90"/>
    <w:rsid w:val="00380089"/>
    <w:rsid w:val="00386E28"/>
    <w:rsid w:val="0039725A"/>
    <w:rsid w:val="00397BE0"/>
    <w:rsid w:val="003A359F"/>
    <w:rsid w:val="003B08D2"/>
    <w:rsid w:val="003B1215"/>
    <w:rsid w:val="003B2F93"/>
    <w:rsid w:val="003B6582"/>
    <w:rsid w:val="003B7F05"/>
    <w:rsid w:val="003C21FC"/>
    <w:rsid w:val="003C571F"/>
    <w:rsid w:val="003D03CD"/>
    <w:rsid w:val="003D2913"/>
    <w:rsid w:val="003D436A"/>
    <w:rsid w:val="003E06B7"/>
    <w:rsid w:val="003F1733"/>
    <w:rsid w:val="003F5BCE"/>
    <w:rsid w:val="003F69F8"/>
    <w:rsid w:val="003F7F73"/>
    <w:rsid w:val="00401265"/>
    <w:rsid w:val="00412879"/>
    <w:rsid w:val="004172CB"/>
    <w:rsid w:val="004177F3"/>
    <w:rsid w:val="00423407"/>
    <w:rsid w:val="004260A4"/>
    <w:rsid w:val="00427728"/>
    <w:rsid w:val="0043120C"/>
    <w:rsid w:val="00431357"/>
    <w:rsid w:val="0043200A"/>
    <w:rsid w:val="00433112"/>
    <w:rsid w:val="00434D4F"/>
    <w:rsid w:val="00436393"/>
    <w:rsid w:val="004373F4"/>
    <w:rsid w:val="004377C7"/>
    <w:rsid w:val="0044221E"/>
    <w:rsid w:val="00442DDB"/>
    <w:rsid w:val="00443270"/>
    <w:rsid w:val="00443C1E"/>
    <w:rsid w:val="00444E90"/>
    <w:rsid w:val="00447D10"/>
    <w:rsid w:val="00450D6C"/>
    <w:rsid w:val="004516BE"/>
    <w:rsid w:val="00452765"/>
    <w:rsid w:val="004565FF"/>
    <w:rsid w:val="00457479"/>
    <w:rsid w:val="0046249E"/>
    <w:rsid w:val="004650FF"/>
    <w:rsid w:val="004658BC"/>
    <w:rsid w:val="004666A4"/>
    <w:rsid w:val="00467921"/>
    <w:rsid w:val="00472431"/>
    <w:rsid w:val="00472B84"/>
    <w:rsid w:val="00473937"/>
    <w:rsid w:val="00475D92"/>
    <w:rsid w:val="004772D9"/>
    <w:rsid w:val="004774E9"/>
    <w:rsid w:val="004866E9"/>
    <w:rsid w:val="00487064"/>
    <w:rsid w:val="004876D6"/>
    <w:rsid w:val="00487E77"/>
    <w:rsid w:val="0049000B"/>
    <w:rsid w:val="00491DA3"/>
    <w:rsid w:val="004948CE"/>
    <w:rsid w:val="00497901"/>
    <w:rsid w:val="004A0534"/>
    <w:rsid w:val="004A29EF"/>
    <w:rsid w:val="004A331C"/>
    <w:rsid w:val="004A406E"/>
    <w:rsid w:val="004A584F"/>
    <w:rsid w:val="004A67F9"/>
    <w:rsid w:val="004A760D"/>
    <w:rsid w:val="004B6617"/>
    <w:rsid w:val="004B7E54"/>
    <w:rsid w:val="004C268C"/>
    <w:rsid w:val="004C3915"/>
    <w:rsid w:val="004C4FB0"/>
    <w:rsid w:val="004D21CD"/>
    <w:rsid w:val="004E3432"/>
    <w:rsid w:val="004E7F88"/>
    <w:rsid w:val="004F1218"/>
    <w:rsid w:val="004F50D3"/>
    <w:rsid w:val="004F66E0"/>
    <w:rsid w:val="004F696D"/>
    <w:rsid w:val="005012A4"/>
    <w:rsid w:val="005026AF"/>
    <w:rsid w:val="005028F1"/>
    <w:rsid w:val="00505E7A"/>
    <w:rsid w:val="005127B1"/>
    <w:rsid w:val="00513E37"/>
    <w:rsid w:val="00514DE6"/>
    <w:rsid w:val="00515EA0"/>
    <w:rsid w:val="00515FD0"/>
    <w:rsid w:val="0051606C"/>
    <w:rsid w:val="00517511"/>
    <w:rsid w:val="00520361"/>
    <w:rsid w:val="00524A27"/>
    <w:rsid w:val="00526A08"/>
    <w:rsid w:val="00526CED"/>
    <w:rsid w:val="0053069C"/>
    <w:rsid w:val="00541A8E"/>
    <w:rsid w:val="00544440"/>
    <w:rsid w:val="00546616"/>
    <w:rsid w:val="005478C8"/>
    <w:rsid w:val="005504B9"/>
    <w:rsid w:val="00551FE7"/>
    <w:rsid w:val="00553876"/>
    <w:rsid w:val="0055555A"/>
    <w:rsid w:val="005559B8"/>
    <w:rsid w:val="00555A56"/>
    <w:rsid w:val="00556EC6"/>
    <w:rsid w:val="005706F9"/>
    <w:rsid w:val="00570C30"/>
    <w:rsid w:val="00571B65"/>
    <w:rsid w:val="00580BE5"/>
    <w:rsid w:val="005853F8"/>
    <w:rsid w:val="00585567"/>
    <w:rsid w:val="005879F9"/>
    <w:rsid w:val="00587A7B"/>
    <w:rsid w:val="00592F49"/>
    <w:rsid w:val="00593CDB"/>
    <w:rsid w:val="00594695"/>
    <w:rsid w:val="00596009"/>
    <w:rsid w:val="005A08FC"/>
    <w:rsid w:val="005A2BE8"/>
    <w:rsid w:val="005A388C"/>
    <w:rsid w:val="005A76ED"/>
    <w:rsid w:val="005C2651"/>
    <w:rsid w:val="005C5967"/>
    <w:rsid w:val="005D0D4B"/>
    <w:rsid w:val="005D0D7C"/>
    <w:rsid w:val="005D43D7"/>
    <w:rsid w:val="005D60E4"/>
    <w:rsid w:val="005E1131"/>
    <w:rsid w:val="005E1D3C"/>
    <w:rsid w:val="005E2064"/>
    <w:rsid w:val="005E5A85"/>
    <w:rsid w:val="005F33B5"/>
    <w:rsid w:val="005F40A4"/>
    <w:rsid w:val="005F4330"/>
    <w:rsid w:val="006001CF"/>
    <w:rsid w:val="006008E1"/>
    <w:rsid w:val="00600A41"/>
    <w:rsid w:val="0060160F"/>
    <w:rsid w:val="00602434"/>
    <w:rsid w:val="00603A70"/>
    <w:rsid w:val="00611295"/>
    <w:rsid w:val="006121B5"/>
    <w:rsid w:val="006204C7"/>
    <w:rsid w:val="00621BAF"/>
    <w:rsid w:val="00623335"/>
    <w:rsid w:val="00631749"/>
    <w:rsid w:val="006328F2"/>
    <w:rsid w:val="00634544"/>
    <w:rsid w:val="00634B92"/>
    <w:rsid w:val="006417EF"/>
    <w:rsid w:val="006428F4"/>
    <w:rsid w:val="00666361"/>
    <w:rsid w:val="00674D72"/>
    <w:rsid w:val="006804D3"/>
    <w:rsid w:val="0068159E"/>
    <w:rsid w:val="00681625"/>
    <w:rsid w:val="00682382"/>
    <w:rsid w:val="00683785"/>
    <w:rsid w:val="006906CD"/>
    <w:rsid w:val="00694C4B"/>
    <w:rsid w:val="00696E2F"/>
    <w:rsid w:val="006A0D2E"/>
    <w:rsid w:val="006A23CE"/>
    <w:rsid w:val="006A272B"/>
    <w:rsid w:val="006A4F52"/>
    <w:rsid w:val="006A50BC"/>
    <w:rsid w:val="006A563D"/>
    <w:rsid w:val="006B7B85"/>
    <w:rsid w:val="006C2349"/>
    <w:rsid w:val="006C2D4B"/>
    <w:rsid w:val="006C4FA4"/>
    <w:rsid w:val="006C74D6"/>
    <w:rsid w:val="006D22D0"/>
    <w:rsid w:val="006D5A17"/>
    <w:rsid w:val="006E4408"/>
    <w:rsid w:val="006F0549"/>
    <w:rsid w:val="006F4C79"/>
    <w:rsid w:val="00700BD8"/>
    <w:rsid w:val="00702163"/>
    <w:rsid w:val="00702635"/>
    <w:rsid w:val="00703CDA"/>
    <w:rsid w:val="007122A5"/>
    <w:rsid w:val="00713FBA"/>
    <w:rsid w:val="007163F2"/>
    <w:rsid w:val="00720B01"/>
    <w:rsid w:val="00723C94"/>
    <w:rsid w:val="00724180"/>
    <w:rsid w:val="007263E5"/>
    <w:rsid w:val="00726989"/>
    <w:rsid w:val="007271CE"/>
    <w:rsid w:val="00733C3C"/>
    <w:rsid w:val="00745311"/>
    <w:rsid w:val="00746268"/>
    <w:rsid w:val="007468EA"/>
    <w:rsid w:val="007476CA"/>
    <w:rsid w:val="00751C17"/>
    <w:rsid w:val="0075291B"/>
    <w:rsid w:val="00752BF8"/>
    <w:rsid w:val="007531F7"/>
    <w:rsid w:val="007549F8"/>
    <w:rsid w:val="00762077"/>
    <w:rsid w:val="0076431D"/>
    <w:rsid w:val="00764ECD"/>
    <w:rsid w:val="00771AA8"/>
    <w:rsid w:val="00773BBF"/>
    <w:rsid w:val="00774085"/>
    <w:rsid w:val="00781F0D"/>
    <w:rsid w:val="00782875"/>
    <w:rsid w:val="00785F71"/>
    <w:rsid w:val="007879CF"/>
    <w:rsid w:val="00790FDF"/>
    <w:rsid w:val="00792DB4"/>
    <w:rsid w:val="00792E3E"/>
    <w:rsid w:val="00795515"/>
    <w:rsid w:val="00795A9A"/>
    <w:rsid w:val="00797FB2"/>
    <w:rsid w:val="007A1288"/>
    <w:rsid w:val="007A3183"/>
    <w:rsid w:val="007A7CAB"/>
    <w:rsid w:val="007B1016"/>
    <w:rsid w:val="007B36D1"/>
    <w:rsid w:val="007B43B6"/>
    <w:rsid w:val="007B6F94"/>
    <w:rsid w:val="007C0FC4"/>
    <w:rsid w:val="007C1110"/>
    <w:rsid w:val="007C23FD"/>
    <w:rsid w:val="007C4252"/>
    <w:rsid w:val="007C6C4F"/>
    <w:rsid w:val="007D05F9"/>
    <w:rsid w:val="007D08FF"/>
    <w:rsid w:val="007D249B"/>
    <w:rsid w:val="007D2CB9"/>
    <w:rsid w:val="007D4BE8"/>
    <w:rsid w:val="007D5D91"/>
    <w:rsid w:val="007D6D8D"/>
    <w:rsid w:val="007D76D5"/>
    <w:rsid w:val="007E2ADA"/>
    <w:rsid w:val="007E699D"/>
    <w:rsid w:val="007F1205"/>
    <w:rsid w:val="007F2E31"/>
    <w:rsid w:val="007F715E"/>
    <w:rsid w:val="007F71B5"/>
    <w:rsid w:val="007F7DB7"/>
    <w:rsid w:val="0080339D"/>
    <w:rsid w:val="008039AD"/>
    <w:rsid w:val="0080491F"/>
    <w:rsid w:val="008079F0"/>
    <w:rsid w:val="00807B5B"/>
    <w:rsid w:val="008126A9"/>
    <w:rsid w:val="00814A61"/>
    <w:rsid w:val="00815DB0"/>
    <w:rsid w:val="00820818"/>
    <w:rsid w:val="00824922"/>
    <w:rsid w:val="00825034"/>
    <w:rsid w:val="008265C8"/>
    <w:rsid w:val="008266D9"/>
    <w:rsid w:val="00840E4E"/>
    <w:rsid w:val="00853734"/>
    <w:rsid w:val="00853FD0"/>
    <w:rsid w:val="00855840"/>
    <w:rsid w:val="008621BF"/>
    <w:rsid w:val="00863445"/>
    <w:rsid w:val="00872624"/>
    <w:rsid w:val="0088102C"/>
    <w:rsid w:val="00881F1A"/>
    <w:rsid w:val="00887ACF"/>
    <w:rsid w:val="00891DBC"/>
    <w:rsid w:val="0089444B"/>
    <w:rsid w:val="008A02FB"/>
    <w:rsid w:val="008A0E54"/>
    <w:rsid w:val="008A3EEE"/>
    <w:rsid w:val="008A66F6"/>
    <w:rsid w:val="008B2FE4"/>
    <w:rsid w:val="008B5F02"/>
    <w:rsid w:val="008B60F0"/>
    <w:rsid w:val="008C1131"/>
    <w:rsid w:val="008C7E3A"/>
    <w:rsid w:val="008D236C"/>
    <w:rsid w:val="008D6C6C"/>
    <w:rsid w:val="008E1F35"/>
    <w:rsid w:val="008E2CA9"/>
    <w:rsid w:val="008E6363"/>
    <w:rsid w:val="008F0624"/>
    <w:rsid w:val="008F1CEE"/>
    <w:rsid w:val="008F26CE"/>
    <w:rsid w:val="008F566F"/>
    <w:rsid w:val="008F74EF"/>
    <w:rsid w:val="00901669"/>
    <w:rsid w:val="00904F34"/>
    <w:rsid w:val="00906E8A"/>
    <w:rsid w:val="0090714B"/>
    <w:rsid w:val="0091371A"/>
    <w:rsid w:val="009208C9"/>
    <w:rsid w:val="00921053"/>
    <w:rsid w:val="00925CED"/>
    <w:rsid w:val="009279DD"/>
    <w:rsid w:val="00935A01"/>
    <w:rsid w:val="00936CA6"/>
    <w:rsid w:val="009370CC"/>
    <w:rsid w:val="0094170D"/>
    <w:rsid w:val="00942924"/>
    <w:rsid w:val="00947F01"/>
    <w:rsid w:val="009510DD"/>
    <w:rsid w:val="009519C5"/>
    <w:rsid w:val="00951AAE"/>
    <w:rsid w:val="00951FD2"/>
    <w:rsid w:val="00956207"/>
    <w:rsid w:val="009566DE"/>
    <w:rsid w:val="00957905"/>
    <w:rsid w:val="00961809"/>
    <w:rsid w:val="00963309"/>
    <w:rsid w:val="00964759"/>
    <w:rsid w:val="00965CB1"/>
    <w:rsid w:val="009667D5"/>
    <w:rsid w:val="00967AB5"/>
    <w:rsid w:val="00974F09"/>
    <w:rsid w:val="00981DE4"/>
    <w:rsid w:val="009848DB"/>
    <w:rsid w:val="00987501"/>
    <w:rsid w:val="009879B5"/>
    <w:rsid w:val="009903BE"/>
    <w:rsid w:val="00993FEF"/>
    <w:rsid w:val="009949F7"/>
    <w:rsid w:val="00996607"/>
    <w:rsid w:val="009A72FA"/>
    <w:rsid w:val="009B2FA2"/>
    <w:rsid w:val="009B42B5"/>
    <w:rsid w:val="009C4E9A"/>
    <w:rsid w:val="009D133D"/>
    <w:rsid w:val="009D31F5"/>
    <w:rsid w:val="009D44F0"/>
    <w:rsid w:val="009D4A06"/>
    <w:rsid w:val="009D4DA4"/>
    <w:rsid w:val="009E221D"/>
    <w:rsid w:val="009E429C"/>
    <w:rsid w:val="009E701A"/>
    <w:rsid w:val="009F0BAE"/>
    <w:rsid w:val="009F1505"/>
    <w:rsid w:val="009F1976"/>
    <w:rsid w:val="009F2C8F"/>
    <w:rsid w:val="009F7B03"/>
    <w:rsid w:val="00A0169B"/>
    <w:rsid w:val="00A051AA"/>
    <w:rsid w:val="00A10CC5"/>
    <w:rsid w:val="00A11056"/>
    <w:rsid w:val="00A139EE"/>
    <w:rsid w:val="00A14CAF"/>
    <w:rsid w:val="00A15CCB"/>
    <w:rsid w:val="00A21390"/>
    <w:rsid w:val="00A23576"/>
    <w:rsid w:val="00A25403"/>
    <w:rsid w:val="00A32226"/>
    <w:rsid w:val="00A33490"/>
    <w:rsid w:val="00A336BD"/>
    <w:rsid w:val="00A34026"/>
    <w:rsid w:val="00A34E8A"/>
    <w:rsid w:val="00A34F78"/>
    <w:rsid w:val="00A3538C"/>
    <w:rsid w:val="00A3727B"/>
    <w:rsid w:val="00A3735E"/>
    <w:rsid w:val="00A41FE4"/>
    <w:rsid w:val="00A42FB1"/>
    <w:rsid w:val="00A44C19"/>
    <w:rsid w:val="00A50000"/>
    <w:rsid w:val="00A50D67"/>
    <w:rsid w:val="00A5104B"/>
    <w:rsid w:val="00A5167A"/>
    <w:rsid w:val="00A5173F"/>
    <w:rsid w:val="00A542A3"/>
    <w:rsid w:val="00A54FB0"/>
    <w:rsid w:val="00A601D1"/>
    <w:rsid w:val="00A62BC7"/>
    <w:rsid w:val="00A63331"/>
    <w:rsid w:val="00A64589"/>
    <w:rsid w:val="00A708E6"/>
    <w:rsid w:val="00A756C8"/>
    <w:rsid w:val="00A75AF7"/>
    <w:rsid w:val="00A77E69"/>
    <w:rsid w:val="00A824BC"/>
    <w:rsid w:val="00A8465E"/>
    <w:rsid w:val="00A847D1"/>
    <w:rsid w:val="00A86D66"/>
    <w:rsid w:val="00A87295"/>
    <w:rsid w:val="00A91F6C"/>
    <w:rsid w:val="00A921C5"/>
    <w:rsid w:val="00A94894"/>
    <w:rsid w:val="00A94A96"/>
    <w:rsid w:val="00AA1533"/>
    <w:rsid w:val="00AA1FCD"/>
    <w:rsid w:val="00AA46A9"/>
    <w:rsid w:val="00AA4FC4"/>
    <w:rsid w:val="00AA51BD"/>
    <w:rsid w:val="00AA72C5"/>
    <w:rsid w:val="00AB1209"/>
    <w:rsid w:val="00AB2042"/>
    <w:rsid w:val="00AB2A61"/>
    <w:rsid w:val="00AB34FC"/>
    <w:rsid w:val="00AB578B"/>
    <w:rsid w:val="00AB6F08"/>
    <w:rsid w:val="00AC51A4"/>
    <w:rsid w:val="00AC5D36"/>
    <w:rsid w:val="00AC6BB8"/>
    <w:rsid w:val="00AC79E4"/>
    <w:rsid w:val="00AD1E72"/>
    <w:rsid w:val="00AD65BF"/>
    <w:rsid w:val="00AE0568"/>
    <w:rsid w:val="00AE3C5D"/>
    <w:rsid w:val="00AE5771"/>
    <w:rsid w:val="00AE5E83"/>
    <w:rsid w:val="00AF3B96"/>
    <w:rsid w:val="00AF3BD0"/>
    <w:rsid w:val="00AF5C66"/>
    <w:rsid w:val="00B035DC"/>
    <w:rsid w:val="00B03A34"/>
    <w:rsid w:val="00B03D64"/>
    <w:rsid w:val="00B06917"/>
    <w:rsid w:val="00B072E5"/>
    <w:rsid w:val="00B07358"/>
    <w:rsid w:val="00B1052F"/>
    <w:rsid w:val="00B111E4"/>
    <w:rsid w:val="00B11950"/>
    <w:rsid w:val="00B16BFC"/>
    <w:rsid w:val="00B20AA9"/>
    <w:rsid w:val="00B215C7"/>
    <w:rsid w:val="00B26D42"/>
    <w:rsid w:val="00B27346"/>
    <w:rsid w:val="00B30CD4"/>
    <w:rsid w:val="00B34740"/>
    <w:rsid w:val="00B37B67"/>
    <w:rsid w:val="00B412E0"/>
    <w:rsid w:val="00B42083"/>
    <w:rsid w:val="00B4401C"/>
    <w:rsid w:val="00B47A13"/>
    <w:rsid w:val="00B51610"/>
    <w:rsid w:val="00B52A13"/>
    <w:rsid w:val="00B53F75"/>
    <w:rsid w:val="00B63BB0"/>
    <w:rsid w:val="00B65424"/>
    <w:rsid w:val="00B65EB2"/>
    <w:rsid w:val="00B65F2C"/>
    <w:rsid w:val="00B67D31"/>
    <w:rsid w:val="00B704AE"/>
    <w:rsid w:val="00B72284"/>
    <w:rsid w:val="00B72B65"/>
    <w:rsid w:val="00B732F7"/>
    <w:rsid w:val="00B7372B"/>
    <w:rsid w:val="00B73A04"/>
    <w:rsid w:val="00B8042A"/>
    <w:rsid w:val="00B83D55"/>
    <w:rsid w:val="00B84887"/>
    <w:rsid w:val="00B8552F"/>
    <w:rsid w:val="00B8608B"/>
    <w:rsid w:val="00B91318"/>
    <w:rsid w:val="00B91560"/>
    <w:rsid w:val="00B965B8"/>
    <w:rsid w:val="00BA6381"/>
    <w:rsid w:val="00BB294D"/>
    <w:rsid w:val="00BB6BFF"/>
    <w:rsid w:val="00BC01FE"/>
    <w:rsid w:val="00BC17A5"/>
    <w:rsid w:val="00BC2778"/>
    <w:rsid w:val="00BC3E0D"/>
    <w:rsid w:val="00BC3FCB"/>
    <w:rsid w:val="00BC647C"/>
    <w:rsid w:val="00BC6504"/>
    <w:rsid w:val="00BD1720"/>
    <w:rsid w:val="00BD20B5"/>
    <w:rsid w:val="00BD3E11"/>
    <w:rsid w:val="00BD65B6"/>
    <w:rsid w:val="00BE19C8"/>
    <w:rsid w:val="00BE244C"/>
    <w:rsid w:val="00BE30C7"/>
    <w:rsid w:val="00BE4AA8"/>
    <w:rsid w:val="00BE548F"/>
    <w:rsid w:val="00BE61A6"/>
    <w:rsid w:val="00BF1907"/>
    <w:rsid w:val="00BF5F81"/>
    <w:rsid w:val="00BF61EB"/>
    <w:rsid w:val="00BF75B4"/>
    <w:rsid w:val="00BF7927"/>
    <w:rsid w:val="00C006D2"/>
    <w:rsid w:val="00C0734A"/>
    <w:rsid w:val="00C11EC0"/>
    <w:rsid w:val="00C13C17"/>
    <w:rsid w:val="00C13E00"/>
    <w:rsid w:val="00C16F71"/>
    <w:rsid w:val="00C227AB"/>
    <w:rsid w:val="00C2492E"/>
    <w:rsid w:val="00C26C1E"/>
    <w:rsid w:val="00C27954"/>
    <w:rsid w:val="00C3003C"/>
    <w:rsid w:val="00C324EC"/>
    <w:rsid w:val="00C32A9C"/>
    <w:rsid w:val="00C36F2F"/>
    <w:rsid w:val="00C46BA4"/>
    <w:rsid w:val="00C529F4"/>
    <w:rsid w:val="00C52E8C"/>
    <w:rsid w:val="00C53741"/>
    <w:rsid w:val="00C56419"/>
    <w:rsid w:val="00C65463"/>
    <w:rsid w:val="00C7394C"/>
    <w:rsid w:val="00C81952"/>
    <w:rsid w:val="00C82EF3"/>
    <w:rsid w:val="00C8445D"/>
    <w:rsid w:val="00C87AE3"/>
    <w:rsid w:val="00C900E1"/>
    <w:rsid w:val="00C90FCA"/>
    <w:rsid w:val="00C9245D"/>
    <w:rsid w:val="00C926A6"/>
    <w:rsid w:val="00C9409B"/>
    <w:rsid w:val="00CA0A0E"/>
    <w:rsid w:val="00CA205C"/>
    <w:rsid w:val="00CA3AF1"/>
    <w:rsid w:val="00CA6272"/>
    <w:rsid w:val="00CB3538"/>
    <w:rsid w:val="00CB6008"/>
    <w:rsid w:val="00CB784A"/>
    <w:rsid w:val="00CC00CD"/>
    <w:rsid w:val="00CC0CE4"/>
    <w:rsid w:val="00CC3836"/>
    <w:rsid w:val="00CD04A9"/>
    <w:rsid w:val="00CD07D0"/>
    <w:rsid w:val="00CD093A"/>
    <w:rsid w:val="00CD633D"/>
    <w:rsid w:val="00CE4C8E"/>
    <w:rsid w:val="00CE6F89"/>
    <w:rsid w:val="00CE7BEA"/>
    <w:rsid w:val="00CE7FD9"/>
    <w:rsid w:val="00CF0342"/>
    <w:rsid w:val="00CF063A"/>
    <w:rsid w:val="00CF09C6"/>
    <w:rsid w:val="00CF3DE3"/>
    <w:rsid w:val="00CF4303"/>
    <w:rsid w:val="00CF4AA5"/>
    <w:rsid w:val="00CF70DA"/>
    <w:rsid w:val="00D0059F"/>
    <w:rsid w:val="00D0325E"/>
    <w:rsid w:val="00D04C32"/>
    <w:rsid w:val="00D14B8D"/>
    <w:rsid w:val="00D20065"/>
    <w:rsid w:val="00D3125C"/>
    <w:rsid w:val="00D3455B"/>
    <w:rsid w:val="00D35FBB"/>
    <w:rsid w:val="00D413A8"/>
    <w:rsid w:val="00D51FAA"/>
    <w:rsid w:val="00D61349"/>
    <w:rsid w:val="00D6478A"/>
    <w:rsid w:val="00D64AE9"/>
    <w:rsid w:val="00D650DB"/>
    <w:rsid w:val="00D70531"/>
    <w:rsid w:val="00D7190A"/>
    <w:rsid w:val="00D7311C"/>
    <w:rsid w:val="00D739C5"/>
    <w:rsid w:val="00D7684A"/>
    <w:rsid w:val="00D800B0"/>
    <w:rsid w:val="00D80622"/>
    <w:rsid w:val="00D80A71"/>
    <w:rsid w:val="00D84B5E"/>
    <w:rsid w:val="00D87D2B"/>
    <w:rsid w:val="00D90673"/>
    <w:rsid w:val="00D91ED3"/>
    <w:rsid w:val="00D92EC9"/>
    <w:rsid w:val="00D93A9D"/>
    <w:rsid w:val="00DA0218"/>
    <w:rsid w:val="00DA16C9"/>
    <w:rsid w:val="00DA2745"/>
    <w:rsid w:val="00DA5738"/>
    <w:rsid w:val="00DA62AA"/>
    <w:rsid w:val="00DA757C"/>
    <w:rsid w:val="00DB2F7D"/>
    <w:rsid w:val="00DB3A03"/>
    <w:rsid w:val="00DB4047"/>
    <w:rsid w:val="00DB6502"/>
    <w:rsid w:val="00DB67FA"/>
    <w:rsid w:val="00DC0F00"/>
    <w:rsid w:val="00DC2F40"/>
    <w:rsid w:val="00DC64B3"/>
    <w:rsid w:val="00DD064A"/>
    <w:rsid w:val="00DD5554"/>
    <w:rsid w:val="00DD5835"/>
    <w:rsid w:val="00DD5A64"/>
    <w:rsid w:val="00DE4FB8"/>
    <w:rsid w:val="00DE67A9"/>
    <w:rsid w:val="00DE6F1C"/>
    <w:rsid w:val="00DF4910"/>
    <w:rsid w:val="00DF5E23"/>
    <w:rsid w:val="00DF7772"/>
    <w:rsid w:val="00E03EF1"/>
    <w:rsid w:val="00E04DD4"/>
    <w:rsid w:val="00E0512E"/>
    <w:rsid w:val="00E073F3"/>
    <w:rsid w:val="00E10290"/>
    <w:rsid w:val="00E131E1"/>
    <w:rsid w:val="00E1344E"/>
    <w:rsid w:val="00E13D5C"/>
    <w:rsid w:val="00E17709"/>
    <w:rsid w:val="00E17D22"/>
    <w:rsid w:val="00E2061D"/>
    <w:rsid w:val="00E21136"/>
    <w:rsid w:val="00E22D2B"/>
    <w:rsid w:val="00E2400B"/>
    <w:rsid w:val="00E272DA"/>
    <w:rsid w:val="00E3187C"/>
    <w:rsid w:val="00E332B6"/>
    <w:rsid w:val="00E348C0"/>
    <w:rsid w:val="00E351B7"/>
    <w:rsid w:val="00E37A4D"/>
    <w:rsid w:val="00E426DE"/>
    <w:rsid w:val="00E42CA0"/>
    <w:rsid w:val="00E43A47"/>
    <w:rsid w:val="00E51F02"/>
    <w:rsid w:val="00E55262"/>
    <w:rsid w:val="00E55A78"/>
    <w:rsid w:val="00E56005"/>
    <w:rsid w:val="00E566A4"/>
    <w:rsid w:val="00E56A79"/>
    <w:rsid w:val="00E61FDB"/>
    <w:rsid w:val="00E62B2D"/>
    <w:rsid w:val="00E64C3A"/>
    <w:rsid w:val="00E66B1D"/>
    <w:rsid w:val="00E71A15"/>
    <w:rsid w:val="00E724E1"/>
    <w:rsid w:val="00E72764"/>
    <w:rsid w:val="00E74DA3"/>
    <w:rsid w:val="00E75643"/>
    <w:rsid w:val="00E77010"/>
    <w:rsid w:val="00E80484"/>
    <w:rsid w:val="00E85BA5"/>
    <w:rsid w:val="00E85E71"/>
    <w:rsid w:val="00E96F78"/>
    <w:rsid w:val="00E97BC6"/>
    <w:rsid w:val="00EA1719"/>
    <w:rsid w:val="00EA2792"/>
    <w:rsid w:val="00EA2D95"/>
    <w:rsid w:val="00EA2FDE"/>
    <w:rsid w:val="00EA3C34"/>
    <w:rsid w:val="00EA3DA1"/>
    <w:rsid w:val="00EA5A0D"/>
    <w:rsid w:val="00EB1BBF"/>
    <w:rsid w:val="00EB447D"/>
    <w:rsid w:val="00EC0B8E"/>
    <w:rsid w:val="00EC2E22"/>
    <w:rsid w:val="00EC5641"/>
    <w:rsid w:val="00EC7271"/>
    <w:rsid w:val="00ED2B8B"/>
    <w:rsid w:val="00ED3428"/>
    <w:rsid w:val="00ED35C2"/>
    <w:rsid w:val="00ED64E9"/>
    <w:rsid w:val="00EE0FE9"/>
    <w:rsid w:val="00EE1562"/>
    <w:rsid w:val="00EE396B"/>
    <w:rsid w:val="00F00BA1"/>
    <w:rsid w:val="00F01851"/>
    <w:rsid w:val="00F06681"/>
    <w:rsid w:val="00F17968"/>
    <w:rsid w:val="00F2051C"/>
    <w:rsid w:val="00F2210B"/>
    <w:rsid w:val="00F23458"/>
    <w:rsid w:val="00F23564"/>
    <w:rsid w:val="00F325A0"/>
    <w:rsid w:val="00F325F4"/>
    <w:rsid w:val="00F43023"/>
    <w:rsid w:val="00F4463A"/>
    <w:rsid w:val="00F51342"/>
    <w:rsid w:val="00F547C3"/>
    <w:rsid w:val="00F55079"/>
    <w:rsid w:val="00F578C7"/>
    <w:rsid w:val="00F612B5"/>
    <w:rsid w:val="00F62215"/>
    <w:rsid w:val="00F625A6"/>
    <w:rsid w:val="00F64370"/>
    <w:rsid w:val="00F70C88"/>
    <w:rsid w:val="00F737A4"/>
    <w:rsid w:val="00F74BC8"/>
    <w:rsid w:val="00F777BF"/>
    <w:rsid w:val="00F81410"/>
    <w:rsid w:val="00F83633"/>
    <w:rsid w:val="00F927C0"/>
    <w:rsid w:val="00F92FEF"/>
    <w:rsid w:val="00F94CC1"/>
    <w:rsid w:val="00F965BE"/>
    <w:rsid w:val="00FA268F"/>
    <w:rsid w:val="00FA3C19"/>
    <w:rsid w:val="00FA5DFB"/>
    <w:rsid w:val="00FA7AC8"/>
    <w:rsid w:val="00FB26CB"/>
    <w:rsid w:val="00FB27BA"/>
    <w:rsid w:val="00FB538A"/>
    <w:rsid w:val="00FC1CE7"/>
    <w:rsid w:val="00FC4A76"/>
    <w:rsid w:val="00FC7F9C"/>
    <w:rsid w:val="00FD2841"/>
    <w:rsid w:val="00FD30EA"/>
    <w:rsid w:val="00FD382E"/>
    <w:rsid w:val="00FE0469"/>
    <w:rsid w:val="00FE0AAB"/>
    <w:rsid w:val="00FE16A4"/>
    <w:rsid w:val="00FE1ED6"/>
    <w:rsid w:val="00FE3059"/>
    <w:rsid w:val="00FE321D"/>
    <w:rsid w:val="00FF4C57"/>
    <w:rsid w:val="00FF744F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9F8"/>
    <w:pPr>
      <w:spacing w:after="0" w:line="240" w:lineRule="auto"/>
    </w:pPr>
  </w:style>
  <w:style w:type="table" w:styleId="TableGrid">
    <w:name w:val="Table Grid"/>
    <w:basedOn w:val="TableNormal"/>
    <w:uiPriority w:val="59"/>
    <w:rsid w:val="003F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559B8"/>
  </w:style>
  <w:style w:type="character" w:styleId="Hyperlink">
    <w:name w:val="Hyperlink"/>
    <w:basedOn w:val="DefaultParagraphFont"/>
    <w:uiPriority w:val="99"/>
    <w:unhideWhenUsed/>
    <w:rsid w:val="009579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CF4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AA5"/>
  </w:style>
  <w:style w:type="paragraph" w:styleId="Footer">
    <w:name w:val="footer"/>
    <w:basedOn w:val="Normal"/>
    <w:link w:val="FooterChar"/>
    <w:uiPriority w:val="99"/>
    <w:semiHidden/>
    <w:unhideWhenUsed/>
    <w:rsid w:val="00CF4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A5"/>
  </w:style>
  <w:style w:type="character" w:styleId="Strong">
    <w:name w:val="Strong"/>
    <w:basedOn w:val="DefaultParagraphFont"/>
    <w:uiPriority w:val="22"/>
    <w:qFormat/>
    <w:rsid w:val="00B65F2C"/>
    <w:rPr>
      <w:b/>
      <w:bCs/>
    </w:rPr>
  </w:style>
  <w:style w:type="character" w:styleId="Emphasis">
    <w:name w:val="Emphasis"/>
    <w:basedOn w:val="DefaultParagraphFont"/>
    <w:uiPriority w:val="20"/>
    <w:qFormat/>
    <w:rsid w:val="00367F02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1B7549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B7549"/>
    <w:rPr>
      <w:rFonts w:ascii="Lucida Sans Typewriter" w:eastAsia="Times New Roman" w:hAnsi="Lucida Sans Typewriter" w:cs="Times New Roman"/>
      <w:color w:val="6633FF"/>
      <w:sz w:val="56"/>
      <w:szCs w:val="56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7549"/>
    <w:pPr>
      <w:spacing w:after="120" w:line="266" w:lineRule="auto"/>
    </w:pPr>
    <w:rPr>
      <w:rFonts w:ascii="Lucida Sans" w:eastAsia="Times New Roman" w:hAnsi="Lucida Sans" w:cs="Times New Roman"/>
      <w:color w:val="000000"/>
      <w:sz w:val="18"/>
      <w:szCs w:val="1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549"/>
    <w:rPr>
      <w:rFonts w:ascii="Lucida Sans" w:eastAsia="Times New Roman" w:hAnsi="Lucida Sans" w:cs="Times New Roman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2125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lay.cancercouncil.com.au/2011/illawarra_2011/Figtree-Heights-Public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D9F0-4588-49EA-B796-71401BC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victoria.thompson1</dc:creator>
  <cp:keywords/>
  <dc:description/>
  <cp:lastModifiedBy>victoria.thompson1</cp:lastModifiedBy>
  <cp:revision>10</cp:revision>
  <cp:lastPrinted>2011-09-12T00:53:00Z</cp:lastPrinted>
  <dcterms:created xsi:type="dcterms:W3CDTF">2011-09-12T00:19:00Z</dcterms:created>
  <dcterms:modified xsi:type="dcterms:W3CDTF">2011-09-12T01:22:00Z</dcterms:modified>
</cp:coreProperties>
</file>